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2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Heading1"/>
        <w:rPr>
          <w:rFonts w:ascii="Roboto" w:cs="Roboto" w:eastAsia="Roboto" w:hAnsi="Roboto"/>
        </w:rPr>
      </w:pPr>
      <w:bookmarkStart w:colFirst="0" w:colLast="0" w:name="_heading=h.gjdgxs" w:id="0"/>
      <w:bookmarkEnd w:id="0"/>
      <w:r w:rsidDel="00000000" w:rsidR="00000000" w:rsidRPr="00000000">
        <w:rPr>
          <w:rFonts w:ascii="Roboto" w:cs="Roboto" w:eastAsia="Roboto" w:hAnsi="Roboto"/>
          <w:rtl w:val="0"/>
        </w:rPr>
        <w:t xml:space="preserve">Red Team: Summary of Operations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>
          <w:b w:val="1"/>
          <w:sz w:val="28"/>
          <w:szCs w:val="28"/>
        </w:rPr>
      </w:pPr>
      <w:r w:rsidDel="00000000" w:rsidR="00000000" w:rsidRPr="00000000">
        <w:rPr>
          <w:sz w:val="24"/>
          <w:szCs w:val="24"/>
          <w:rtl w:val="0"/>
        </w:rPr>
        <w:t xml:space="preserve">Report by</w:t>
      </w:r>
      <w:r w:rsidDel="00000000" w:rsidR="00000000" w:rsidRPr="00000000">
        <w:rPr>
          <w:rtl w:val="0"/>
        </w:rPr>
        <w:t xml:space="preserve"> </w:t>
        <w:tab/>
      </w:r>
      <w:r w:rsidDel="00000000" w:rsidR="00000000" w:rsidRPr="00000000">
        <w:rPr>
          <w:b w:val="1"/>
          <w:sz w:val="28"/>
          <w:szCs w:val="28"/>
          <w:rtl w:val="0"/>
        </w:rPr>
        <w:t xml:space="preserve">Paul Barrett</w:t>
      </w:r>
    </w:p>
    <w:p w:rsidR="00000000" w:rsidDel="00000000" w:rsidP="00000000" w:rsidRDefault="00000000" w:rsidRPr="00000000" w14:paraId="00000006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  <w:tab/>
        <w:tab/>
      </w:r>
      <w:r w:rsidDel="00000000" w:rsidR="00000000" w:rsidRPr="00000000">
        <w:rPr>
          <w:b w:val="1"/>
          <w:sz w:val="24"/>
          <w:szCs w:val="24"/>
          <w:rtl w:val="0"/>
        </w:rPr>
        <w:t xml:space="preserve">CyberSecurity Analyst</w:t>
      </w:r>
    </w:p>
    <w:p w:rsidR="00000000" w:rsidDel="00000000" w:rsidP="00000000" w:rsidRDefault="00000000" w:rsidRPr="00000000" w14:paraId="00000007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>
          <w:b w:val="1"/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Version 1</w:t>
        <w:tab/>
      </w:r>
      <w:r w:rsidDel="00000000" w:rsidR="00000000" w:rsidRPr="00000000">
        <w:rPr>
          <w:b w:val="1"/>
          <w:sz w:val="24"/>
          <w:szCs w:val="24"/>
          <w:rtl w:val="0"/>
        </w:rPr>
        <w:t xml:space="preserve">20th December 2020</w:t>
      </w:r>
    </w:p>
    <w:p w:rsidR="00000000" w:rsidDel="00000000" w:rsidP="00000000" w:rsidRDefault="00000000" w:rsidRPr="00000000" w14:paraId="00000009">
      <w:pPr>
        <w:rPr>
          <w:rFonts w:ascii="Roboto" w:cs="Roboto" w:eastAsia="Roboto" w:hAnsi="Roboto"/>
        </w:rPr>
      </w:pPr>
      <w:r w:rsidDel="00000000" w:rsidR="00000000" w:rsidRPr="00000000">
        <w:rPr>
          <w:sz w:val="24"/>
          <w:szCs w:val="24"/>
          <w:rtl w:val="0"/>
        </w:rPr>
        <w:t xml:space="preserve">Version 2</w:t>
        <w:tab/>
      </w:r>
      <w:r w:rsidDel="00000000" w:rsidR="00000000" w:rsidRPr="00000000">
        <w:rPr>
          <w:b w:val="1"/>
          <w:sz w:val="24"/>
          <w:szCs w:val="24"/>
          <w:rtl w:val="0"/>
        </w:rPr>
        <w:t xml:space="preserve">12th January 2020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pStyle w:val="Heading2"/>
        <w:rPr>
          <w:rFonts w:ascii="Roboto" w:cs="Roboto" w:eastAsia="Roboto" w:hAnsi="Roboto"/>
        </w:rPr>
      </w:pPr>
      <w:bookmarkStart w:colFirst="0" w:colLast="0" w:name="_heading=h.1fob9te" w:id="1"/>
      <w:bookmarkEnd w:id="1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pStyle w:val="Heading2"/>
        <w:rPr>
          <w:rFonts w:ascii="Roboto" w:cs="Roboto" w:eastAsia="Roboto" w:hAnsi="Roboto"/>
          <w:b w:val="1"/>
        </w:rPr>
      </w:pPr>
      <w:bookmarkStart w:colFirst="0" w:colLast="0" w:name="_heading=h.l4awahw10m1s" w:id="2"/>
      <w:bookmarkEnd w:id="2"/>
      <w:r w:rsidDel="00000000" w:rsidR="00000000" w:rsidRPr="00000000">
        <w:rPr>
          <w:rFonts w:ascii="Roboto" w:cs="Roboto" w:eastAsia="Roboto" w:hAnsi="Roboto"/>
          <w:b w:val="1"/>
          <w:rtl w:val="0"/>
        </w:rPr>
        <w:t xml:space="preserve">Table of Contents</w:t>
      </w:r>
    </w:p>
    <w:p w:rsidR="00000000" w:rsidDel="00000000" w:rsidP="00000000" w:rsidRDefault="00000000" w:rsidRPr="00000000" w14:paraId="0000000C">
      <w:pPr>
        <w:numPr>
          <w:ilvl w:val="0"/>
          <w:numId w:val="1"/>
        </w:numPr>
        <w:spacing w:after="200" w:lineRule="auto"/>
        <w:ind w:left="720" w:hanging="360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Exposed Services </w:t>
      </w:r>
      <w:r w:rsidDel="00000000" w:rsidR="00000000" w:rsidRPr="00000000">
        <w:rPr>
          <w:rFonts w:ascii="Roboto" w:cs="Roboto" w:eastAsia="Roboto" w:hAnsi="Roboto"/>
          <w:color w:val="999999"/>
          <w:rtl w:val="0"/>
        </w:rPr>
        <w:t xml:space="preserve">________________________</w:t>
      </w:r>
      <w:r w:rsidDel="00000000" w:rsidR="00000000" w:rsidRPr="00000000">
        <w:rPr>
          <w:rFonts w:ascii="Roboto" w:cs="Roboto" w:eastAsia="Roboto" w:hAnsi="Roboto"/>
          <w:color w:val="999999"/>
          <w:u w:val="single"/>
          <w:rtl w:val="0"/>
        </w:rPr>
        <w:tab/>
      </w:r>
      <w:r w:rsidDel="00000000" w:rsidR="00000000" w:rsidRPr="00000000">
        <w:rPr>
          <w:rFonts w:ascii="Roboto" w:cs="Roboto" w:eastAsia="Roboto" w:hAnsi="Roboto"/>
          <w:rtl w:val="0"/>
        </w:rPr>
        <w:t xml:space="preserve">Page 3</w:t>
      </w:r>
    </w:p>
    <w:p w:rsidR="00000000" w:rsidDel="00000000" w:rsidP="00000000" w:rsidRDefault="00000000" w:rsidRPr="00000000" w14:paraId="0000000D">
      <w:pPr>
        <w:numPr>
          <w:ilvl w:val="0"/>
          <w:numId w:val="1"/>
        </w:numPr>
        <w:spacing w:after="200" w:lineRule="auto"/>
        <w:ind w:left="720" w:hanging="360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Critical Vulnerabilities </w:t>
      </w:r>
      <w:r w:rsidDel="00000000" w:rsidR="00000000" w:rsidRPr="00000000">
        <w:rPr>
          <w:rFonts w:ascii="Roboto" w:cs="Roboto" w:eastAsia="Roboto" w:hAnsi="Roboto"/>
          <w:color w:val="999999"/>
          <w:rtl w:val="0"/>
        </w:rPr>
        <w:t xml:space="preserve">____________________</w:t>
      </w:r>
      <w:r w:rsidDel="00000000" w:rsidR="00000000" w:rsidRPr="00000000">
        <w:rPr>
          <w:rFonts w:ascii="Roboto" w:cs="Roboto" w:eastAsia="Roboto" w:hAnsi="Roboto"/>
          <w:color w:val="999999"/>
          <w:u w:val="single"/>
          <w:rtl w:val="0"/>
        </w:rPr>
        <w:tab/>
      </w:r>
      <w:r w:rsidDel="00000000" w:rsidR="00000000" w:rsidRPr="00000000">
        <w:rPr>
          <w:rFonts w:ascii="Roboto" w:cs="Roboto" w:eastAsia="Roboto" w:hAnsi="Roboto"/>
          <w:rtl w:val="0"/>
        </w:rPr>
        <w:t xml:space="preserve">Page 10</w:t>
      </w:r>
    </w:p>
    <w:p w:rsidR="00000000" w:rsidDel="00000000" w:rsidP="00000000" w:rsidRDefault="00000000" w:rsidRPr="00000000" w14:paraId="0000000E">
      <w:pPr>
        <w:numPr>
          <w:ilvl w:val="0"/>
          <w:numId w:val="1"/>
        </w:numPr>
        <w:spacing w:after="200" w:lineRule="auto"/>
        <w:ind w:left="720" w:hanging="360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Exploitation </w:t>
      </w:r>
      <w:r w:rsidDel="00000000" w:rsidR="00000000" w:rsidRPr="00000000">
        <w:rPr>
          <w:rFonts w:ascii="Roboto" w:cs="Roboto" w:eastAsia="Roboto" w:hAnsi="Roboto"/>
          <w:color w:val="999999"/>
          <w:rtl w:val="0"/>
        </w:rPr>
        <w:t xml:space="preserve">______________________________</w:t>
      </w:r>
      <w:r w:rsidDel="00000000" w:rsidR="00000000" w:rsidRPr="00000000">
        <w:rPr>
          <w:rFonts w:ascii="Roboto" w:cs="Roboto" w:eastAsia="Roboto" w:hAnsi="Roboto"/>
          <w:color w:val="999999"/>
          <w:u w:val="single"/>
          <w:rtl w:val="0"/>
        </w:rPr>
        <w:tab/>
      </w:r>
      <w:r w:rsidDel="00000000" w:rsidR="00000000" w:rsidRPr="00000000">
        <w:rPr>
          <w:rFonts w:ascii="Roboto" w:cs="Roboto" w:eastAsia="Roboto" w:hAnsi="Roboto"/>
          <w:rtl w:val="0"/>
        </w:rPr>
        <w:t xml:space="preserve">Page 12</w:t>
      </w:r>
    </w:p>
    <w:p w:rsidR="00000000" w:rsidDel="00000000" w:rsidP="00000000" w:rsidRDefault="00000000" w:rsidRPr="00000000" w14:paraId="0000000F">
      <w:pPr>
        <w:numPr>
          <w:ilvl w:val="0"/>
          <w:numId w:val="1"/>
        </w:numPr>
        <w:spacing w:after="200" w:lineRule="auto"/>
        <w:ind w:left="720" w:hanging="360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Appendix </w:t>
      </w:r>
      <w:r w:rsidDel="00000000" w:rsidR="00000000" w:rsidRPr="00000000">
        <w:rPr>
          <w:rFonts w:ascii="Roboto" w:cs="Roboto" w:eastAsia="Roboto" w:hAnsi="Roboto"/>
          <w:color w:val="999999"/>
          <w:rtl w:val="0"/>
        </w:rPr>
        <w:t xml:space="preserve">________________________________</w:t>
      </w:r>
      <w:r w:rsidDel="00000000" w:rsidR="00000000" w:rsidRPr="00000000">
        <w:rPr>
          <w:rFonts w:ascii="Roboto" w:cs="Roboto" w:eastAsia="Roboto" w:hAnsi="Roboto"/>
          <w:color w:val="999999"/>
          <w:u w:val="single"/>
          <w:rtl w:val="0"/>
        </w:rPr>
        <w:tab/>
      </w:r>
      <w:r w:rsidDel="00000000" w:rsidR="00000000" w:rsidRPr="00000000">
        <w:rPr>
          <w:rFonts w:ascii="Roboto" w:cs="Roboto" w:eastAsia="Roboto" w:hAnsi="Roboto"/>
          <w:rtl w:val="0"/>
        </w:rPr>
        <w:t xml:space="preserve">Page 22</w:t>
      </w:r>
    </w:p>
    <w:p w:rsidR="00000000" w:rsidDel="00000000" w:rsidP="00000000" w:rsidRDefault="00000000" w:rsidRPr="00000000" w14:paraId="00000010">
      <w:pPr>
        <w:numPr>
          <w:ilvl w:val="0"/>
          <w:numId w:val="1"/>
        </w:numPr>
        <w:spacing w:after="200" w:lineRule="auto"/>
        <w:ind w:left="720" w:hanging="360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References </w:t>
      </w:r>
      <w:r w:rsidDel="00000000" w:rsidR="00000000" w:rsidRPr="00000000">
        <w:rPr>
          <w:rFonts w:ascii="Roboto" w:cs="Roboto" w:eastAsia="Roboto" w:hAnsi="Roboto"/>
          <w:color w:val="999999"/>
          <w:rtl w:val="0"/>
        </w:rPr>
        <w:t xml:space="preserve">______________________________</w:t>
      </w:r>
      <w:r w:rsidDel="00000000" w:rsidR="00000000" w:rsidRPr="00000000">
        <w:rPr>
          <w:rFonts w:ascii="Roboto" w:cs="Roboto" w:eastAsia="Roboto" w:hAnsi="Roboto"/>
          <w:color w:val="999999"/>
          <w:u w:val="single"/>
          <w:rtl w:val="0"/>
        </w:rPr>
        <w:tab/>
      </w:r>
      <w:r w:rsidDel="00000000" w:rsidR="00000000" w:rsidRPr="00000000">
        <w:rPr>
          <w:rFonts w:ascii="Roboto" w:cs="Roboto" w:eastAsia="Roboto" w:hAnsi="Roboto"/>
          <w:rtl w:val="0"/>
        </w:rPr>
        <w:t xml:space="preserve">Page 23</w:t>
      </w:r>
    </w:p>
    <w:p w:rsidR="00000000" w:rsidDel="00000000" w:rsidP="00000000" w:rsidRDefault="00000000" w:rsidRPr="00000000" w14:paraId="00000011">
      <w:pPr>
        <w:ind w:left="0" w:firstLine="0"/>
        <w:rPr>
          <w:rFonts w:ascii="Roboto" w:cs="Roboto" w:eastAsia="Roboto" w:hAnsi="Robo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pStyle w:val="Heading3"/>
        <w:rPr>
          <w:rFonts w:ascii="Roboto" w:cs="Roboto" w:eastAsia="Roboto" w:hAnsi="Roboto"/>
          <w:color w:val="000000"/>
          <w:sz w:val="32"/>
          <w:szCs w:val="32"/>
        </w:rPr>
      </w:pPr>
      <w:bookmarkStart w:colFirst="0" w:colLast="0" w:name="_heading=h.3znysh7" w:id="3"/>
      <w:bookmarkEnd w:id="3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pStyle w:val="Heading3"/>
        <w:rPr>
          <w:rFonts w:ascii="Roboto" w:cs="Roboto" w:eastAsia="Roboto" w:hAnsi="Roboto"/>
          <w:b w:val="1"/>
        </w:rPr>
      </w:pPr>
      <w:bookmarkStart w:colFirst="0" w:colLast="0" w:name="_heading=h.p1zcvcqifppl" w:id="4"/>
      <w:bookmarkEnd w:id="4"/>
      <w:r w:rsidDel="00000000" w:rsidR="00000000" w:rsidRPr="00000000">
        <w:rPr>
          <w:rFonts w:ascii="Roboto" w:cs="Roboto" w:eastAsia="Roboto" w:hAnsi="Roboto"/>
          <w:b w:val="1"/>
          <w:color w:val="000000"/>
          <w:sz w:val="32"/>
          <w:szCs w:val="32"/>
          <w:rtl w:val="0"/>
        </w:rPr>
        <w:t xml:space="preserve">Exposed Services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>
          <w:rFonts w:ascii="Roboto" w:cs="Roboto" w:eastAsia="Roboto" w:hAnsi="Robo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Note: 3 watchers were set up in Kibana prior to running the following network scans.</w:t>
      </w:r>
    </w:p>
    <w:p w:rsidR="00000000" w:rsidDel="00000000" w:rsidP="00000000" w:rsidRDefault="00000000" w:rsidRPr="00000000" w14:paraId="00000016">
      <w:pPr>
        <w:rPr>
          <w:rFonts w:ascii="Roboto" w:cs="Roboto" w:eastAsia="Roboto" w:hAnsi="Robo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>
          <w:rFonts w:ascii="Roboto" w:cs="Roboto" w:eastAsia="Roboto" w:hAnsi="Roboto"/>
          <w:b w:val="1"/>
        </w:rPr>
      </w:pPr>
      <w:r w:rsidDel="00000000" w:rsidR="00000000" w:rsidRPr="00000000">
        <w:rPr>
          <w:rFonts w:ascii="Roboto" w:cs="Roboto" w:eastAsia="Roboto" w:hAnsi="Roboto"/>
          <w:b w:val="1"/>
          <w:rtl w:val="0"/>
        </w:rPr>
        <w:t xml:space="preserve">Nmap scan results for each machine reveal the below services and OS details:</w:t>
      </w:r>
    </w:p>
    <w:p w:rsidR="00000000" w:rsidDel="00000000" w:rsidP="00000000" w:rsidRDefault="00000000" w:rsidRPr="00000000" w14:paraId="00000018">
      <w:pPr>
        <w:rPr>
          <w:rFonts w:ascii="Roboto" w:cs="Roboto" w:eastAsia="Roboto" w:hAnsi="Robo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numPr>
          <w:ilvl w:val="0"/>
          <w:numId w:val="6"/>
        </w:numPr>
        <w:ind w:left="720" w:hanging="360"/>
        <w:rPr>
          <w:rFonts w:ascii="Inconsolata" w:cs="Inconsolata" w:eastAsia="Inconsolata" w:hAnsi="Inconsolata"/>
          <w:u w:val="none"/>
          <w:shd w:fill="f3f3f3" w:val="clear"/>
        </w:rPr>
      </w:pPr>
      <w:r w:rsidDel="00000000" w:rsidR="00000000" w:rsidRPr="00000000">
        <w:rPr>
          <w:rFonts w:ascii="Inconsolata" w:cs="Inconsolata" w:eastAsia="Inconsolata" w:hAnsi="Inconsolata"/>
          <w:shd w:fill="f3f3f3" w:val="clear"/>
          <w:rtl w:val="0"/>
        </w:rPr>
        <w:t xml:space="preserve">$ nmap -sV 192.168.1.110</w:t>
      </w:r>
    </w:p>
    <w:p w:rsidR="00000000" w:rsidDel="00000000" w:rsidP="00000000" w:rsidRDefault="00000000" w:rsidRPr="00000000" w14:paraId="0000001A">
      <w:pPr>
        <w:rPr>
          <w:rFonts w:ascii="Inconsolata" w:cs="Inconsolata" w:eastAsia="Inconsolata" w:hAnsi="Inconsolata"/>
          <w:shd w:fill="f3f3f3" w:val="clear"/>
        </w:rPr>
      </w:pPr>
      <w:r w:rsidDel="00000000" w:rsidR="00000000" w:rsidRPr="00000000">
        <w:rPr>
          <w:rFonts w:ascii="Inconsolata" w:cs="Inconsolata" w:eastAsia="Inconsolata" w:hAnsi="Inconsolata"/>
          <w:color w:val="ff0000"/>
          <w:shd w:fill="f3f3f3" w:val="clear"/>
          <w:rtl w:val="0"/>
        </w:rPr>
        <w:t xml:space="preserve">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numPr>
          <w:ilvl w:val="0"/>
          <w:numId w:val="6"/>
        </w:numPr>
        <w:ind w:left="720" w:hanging="360"/>
        <w:rPr>
          <w:rFonts w:ascii="Inconsolata" w:cs="Inconsolata" w:eastAsia="Inconsolata" w:hAnsi="Inconsolata"/>
          <w:u w:val="none"/>
          <w:shd w:fill="f3f3f3" w:val="clear"/>
        </w:rPr>
      </w:pPr>
      <w:r w:rsidDel="00000000" w:rsidR="00000000" w:rsidRPr="00000000">
        <w:rPr>
          <w:rFonts w:ascii="Inconsolata" w:cs="Inconsolata" w:eastAsia="Inconsolata" w:hAnsi="Inconsolata"/>
          <w:shd w:fill="f3f3f3" w:val="clear"/>
          <w:rtl w:val="0"/>
        </w:rPr>
        <w:t xml:space="preserve">$ nmap -sV 192.168.1.115</w:t>
      </w:r>
    </w:p>
    <w:p w:rsidR="00000000" w:rsidDel="00000000" w:rsidP="00000000" w:rsidRDefault="00000000" w:rsidRPr="00000000" w14:paraId="0000001C">
      <w:pPr>
        <w:rPr>
          <w:rFonts w:ascii="Inconsolata" w:cs="Inconsolata" w:eastAsia="Inconsolata" w:hAnsi="Inconsolata"/>
          <w:color w:val="ff0000"/>
          <w:shd w:fill="f3f3f3" w:val="clear"/>
        </w:rPr>
      </w:pPr>
      <w:r w:rsidDel="00000000" w:rsidR="00000000" w:rsidRPr="00000000">
        <w:rPr>
          <w:rFonts w:ascii="Inconsolata" w:cs="Inconsolata" w:eastAsia="Inconsolata" w:hAnsi="Inconsolata"/>
          <w:shd w:fill="f3f3f3" w:val="clear"/>
          <w:rtl w:val="0"/>
        </w:rPr>
        <w:t xml:space="preserve">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>
          <w:rFonts w:ascii="Inconsolata" w:cs="Inconsolata" w:eastAsia="Inconsolata" w:hAnsi="Inconsolata"/>
          <w:shd w:fill="f3f3f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>
          <w:rFonts w:ascii="Inconsolata" w:cs="Inconsolata" w:eastAsia="Inconsolata" w:hAnsi="Inconsolata"/>
          <w:shd w:fill="f3f3f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>
          <w:rFonts w:ascii="Inconsolata" w:cs="Inconsolata" w:eastAsia="Inconsolata" w:hAnsi="Inconsolata"/>
          <w:shd w:fill="f3f3f3" w:val="clear"/>
        </w:rPr>
      </w:pPr>
      <w:r w:rsidDel="00000000" w:rsidR="00000000" w:rsidRPr="00000000">
        <w:rPr>
          <w:rFonts w:ascii="Inconsolata" w:cs="Inconsolata" w:eastAsia="Inconsolata" w:hAnsi="Inconsolata"/>
          <w:shd w:fill="f3f3f3" w:val="clear"/>
        </w:rPr>
        <w:drawing>
          <wp:inline distB="114300" distT="114300" distL="114300" distR="114300">
            <wp:extent cx="5943600" cy="3352800"/>
            <wp:effectExtent b="0" l="0" r="0" t="0"/>
            <wp:docPr id="1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>
          <w:rFonts w:ascii="Inconsolata" w:cs="Inconsolata" w:eastAsia="Inconsolata" w:hAnsi="Inconsolata"/>
          <w:shd w:fill="f3f3f3" w:val="clear"/>
        </w:rPr>
      </w:pPr>
      <w:r w:rsidDel="00000000" w:rsidR="00000000" w:rsidRPr="00000000">
        <w:rPr>
          <w:rFonts w:ascii="Inconsolata" w:cs="Inconsolata" w:eastAsia="Inconsolata" w:hAnsi="Inconsolata"/>
          <w:shd w:fill="f3f3f3" w:val="clear"/>
        </w:rPr>
        <w:drawing>
          <wp:inline distB="114300" distT="114300" distL="114300" distR="114300">
            <wp:extent cx="5943600" cy="3352800"/>
            <wp:effectExtent b="0" l="0" r="0" t="0"/>
            <wp:docPr id="15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>
          <w:rFonts w:ascii="Inconsolata" w:cs="Inconsolata" w:eastAsia="Inconsolata" w:hAnsi="Inconsolata"/>
          <w:shd w:fill="f3f3f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>
          <w:rFonts w:ascii="Inconsolata" w:cs="Inconsolata" w:eastAsia="Inconsolata" w:hAnsi="Inconsolata"/>
          <w:shd w:fill="f3f3f3" w:val="clear"/>
        </w:rPr>
      </w:pPr>
      <w:r w:rsidDel="00000000" w:rsidR="00000000" w:rsidRPr="00000000">
        <w:rPr>
          <w:rFonts w:ascii="Inconsolata" w:cs="Inconsolata" w:eastAsia="Inconsolata" w:hAnsi="Inconsolata"/>
          <w:shd w:fill="f3f3f3" w:val="clear"/>
        </w:rPr>
        <w:drawing>
          <wp:inline distB="114300" distT="114300" distL="114300" distR="114300">
            <wp:extent cx="5943600" cy="4749800"/>
            <wp:effectExtent b="0" l="0" r="0" t="0"/>
            <wp:docPr id="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4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>
          <w:rFonts w:ascii="Inconsolata" w:cs="Inconsolata" w:eastAsia="Inconsolata" w:hAnsi="Inconsolat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>
          <w:rFonts w:ascii="Inconsolata" w:cs="Inconsolata" w:eastAsia="Inconsolata" w:hAnsi="Inconsolat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>
          <w:rFonts w:ascii="Inconsolata" w:cs="Inconsolata" w:eastAsia="Inconsolata" w:hAnsi="Inconsolata"/>
        </w:rPr>
      </w:pPr>
      <w:r w:rsidDel="00000000" w:rsidR="00000000" w:rsidRPr="00000000">
        <w:rPr>
          <w:rFonts w:ascii="Inconsolata" w:cs="Inconsolata" w:eastAsia="Inconsolata" w:hAnsi="Inconsolata"/>
        </w:rPr>
        <w:drawing>
          <wp:inline distB="114300" distT="114300" distL="114300" distR="114300">
            <wp:extent cx="5943600" cy="4724400"/>
            <wp:effectExtent b="0" l="0" r="0" t="0"/>
            <wp:docPr id="7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2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>
          <w:rFonts w:ascii="Inconsolata" w:cs="Inconsolata" w:eastAsia="Inconsolata" w:hAnsi="Inconsolat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This scan identifies the services below as potential points of entry:</w:t>
      </w:r>
      <w:r w:rsidDel="00000000" w:rsidR="00000000" w:rsidRPr="00000000">
        <w:rPr>
          <w:rFonts w:ascii="Roboto" w:cs="Roboto" w:eastAsia="Roboto" w:hAnsi="Roboto"/>
        </w:rPr>
        <w:drawing>
          <wp:inline distB="114300" distT="114300" distL="114300" distR="114300">
            <wp:extent cx="5943600" cy="4699000"/>
            <wp:effectExtent b="0" l="0" r="0" t="0"/>
            <wp:docPr id="20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9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>
          <w:rFonts w:ascii="Roboto" w:cs="Roboto" w:eastAsia="Roboto" w:hAnsi="Roboto"/>
          <w:b w:val="1"/>
          <w:color w:val="ff0000"/>
        </w:rPr>
      </w:pPr>
      <w:r w:rsidDel="00000000" w:rsidR="00000000" w:rsidRPr="00000000">
        <w:rPr>
          <w:rFonts w:ascii="Roboto" w:cs="Roboto" w:eastAsia="Roboto" w:hAnsi="Roboto"/>
          <w:b w:val="1"/>
          <w:color w:val="ff0000"/>
          <w:rtl w:val="0"/>
        </w:rPr>
        <w:t xml:space="preserve">SSH service running on open port 22</w:t>
      </w:r>
    </w:p>
    <w:p w:rsidR="00000000" w:rsidDel="00000000" w:rsidP="00000000" w:rsidRDefault="00000000" w:rsidRPr="00000000" w14:paraId="00000029">
      <w:pPr>
        <w:rPr>
          <w:rFonts w:ascii="Roboto" w:cs="Roboto" w:eastAsia="Roboto" w:hAnsi="Roboto"/>
          <w:color w:val="ff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>
          <w:rFonts w:ascii="Roboto" w:cs="Roboto" w:eastAsia="Roboto" w:hAnsi="Roboto"/>
          <w:color w:val="ff0000"/>
        </w:rPr>
      </w:pPr>
      <w:r w:rsidDel="00000000" w:rsidR="00000000" w:rsidRPr="00000000">
        <w:rPr>
          <w:rFonts w:ascii="Roboto" w:cs="Roboto" w:eastAsia="Roboto" w:hAnsi="Roboto"/>
          <w:color w:val="ff0000"/>
          <w:rtl w:val="0"/>
        </w:rPr>
        <w:t xml:space="preserve">Port 135 - </w:t>
      </w:r>
      <w:r w:rsidDel="00000000" w:rsidR="00000000" w:rsidRPr="00000000">
        <w:rPr>
          <w:rFonts w:ascii="Roboto" w:cs="Roboto" w:eastAsia="Roboto" w:hAnsi="Roboto"/>
          <w:color w:val="ff0000"/>
          <w:rtl w:val="0"/>
        </w:rPr>
        <w:t xml:space="preserve">CVE-2002-1561 if win 2000, NT, XP</w:t>
      </w:r>
    </w:p>
    <w:p w:rsidR="00000000" w:rsidDel="00000000" w:rsidP="00000000" w:rsidRDefault="00000000" w:rsidRPr="00000000" w14:paraId="0000002B">
      <w:pPr>
        <w:rPr>
          <w:rFonts w:ascii="Roboto" w:cs="Roboto" w:eastAsia="Roboto" w:hAnsi="Roboto"/>
          <w:color w:val="ff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</w:rPr>
        <w:drawing>
          <wp:inline distB="114300" distT="114300" distL="114300" distR="114300">
            <wp:extent cx="5943600" cy="4699000"/>
            <wp:effectExtent b="0" l="0" r="0" t="0"/>
            <wp:docPr id="14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9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>
          <w:rFonts w:ascii="Roboto" w:cs="Roboto" w:eastAsia="Roboto" w:hAnsi="Roboto"/>
          <w:b w:val="1"/>
          <w:color w:val="ff0000"/>
        </w:rPr>
      </w:pPr>
      <w:r w:rsidDel="00000000" w:rsidR="00000000" w:rsidRPr="00000000">
        <w:rPr>
          <w:rFonts w:ascii="Roboto" w:cs="Roboto" w:eastAsia="Roboto" w:hAnsi="Roboto"/>
          <w:b w:val="1"/>
          <w:color w:val="ff0000"/>
          <w:rtl w:val="0"/>
        </w:rPr>
        <w:t xml:space="preserve">SSH service running on open port 22</w:t>
      </w:r>
    </w:p>
    <w:p w:rsidR="00000000" w:rsidDel="00000000" w:rsidP="00000000" w:rsidRDefault="00000000" w:rsidRPr="00000000" w14:paraId="0000002E">
      <w:pPr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</w:rPr>
        <w:drawing>
          <wp:inline distB="114300" distT="114300" distL="114300" distR="114300">
            <wp:extent cx="5943600" cy="4673600"/>
            <wp:effectExtent b="0" l="0" r="0" t="0"/>
            <wp:docPr id="1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7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ind w:left="0" w:firstLine="0"/>
        <w:rPr>
          <w:rFonts w:ascii="Roboto" w:cs="Roboto" w:eastAsia="Roboto" w:hAnsi="Robo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ind w:left="0" w:firstLine="0"/>
        <w:rPr>
          <w:rFonts w:ascii="Roboto" w:cs="Roboto" w:eastAsia="Roboto" w:hAnsi="Roboto"/>
          <w:b w:val="1"/>
        </w:rPr>
      </w:pPr>
      <w:r w:rsidDel="00000000" w:rsidR="00000000" w:rsidRPr="00000000">
        <w:rPr>
          <w:rFonts w:ascii="Roboto" w:cs="Roboto" w:eastAsia="Roboto" w:hAnsi="Roboto"/>
          <w:b w:val="1"/>
          <w:rtl w:val="0"/>
        </w:rPr>
        <w:t xml:space="preserve">Target 1 - 192.168.1.110</w:t>
      </w:r>
    </w:p>
    <w:p w:rsidR="00000000" w:rsidDel="00000000" w:rsidP="00000000" w:rsidRDefault="00000000" w:rsidRPr="00000000" w14:paraId="00000031">
      <w:pPr>
        <w:numPr>
          <w:ilvl w:val="0"/>
          <w:numId w:val="4"/>
        </w:numPr>
        <w:ind w:left="720" w:hanging="360"/>
        <w:rPr>
          <w:rFonts w:ascii="Roboto" w:cs="Roboto" w:eastAsia="Roboto" w:hAnsi="Roboto"/>
          <w:u w:val="none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Port 22 open and has SSH service running - brute force or SSH shell into machine via this port may be a possibility - (CVE-2018-6082) - CVSS Score 4.3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numPr>
          <w:ilvl w:val="0"/>
          <w:numId w:val="4"/>
        </w:numPr>
        <w:ind w:left="720" w:hanging="360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Port 80 open and has HTTP service running - possibly vulnerable to script injection - (CVE-2019-6579) - CVSS Score 7.5</w:t>
      </w:r>
    </w:p>
    <w:p w:rsidR="00000000" w:rsidDel="00000000" w:rsidP="00000000" w:rsidRDefault="00000000" w:rsidRPr="00000000" w14:paraId="00000033">
      <w:pPr>
        <w:numPr>
          <w:ilvl w:val="0"/>
          <w:numId w:val="4"/>
        </w:numPr>
        <w:ind w:left="720" w:hanging="360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Port 111 open and has RPCBIND service running - malicious file uploads may be a possibility -  (CVE-2017-8779) - CVSS Score 7.8</w:t>
      </w:r>
    </w:p>
    <w:p w:rsidR="00000000" w:rsidDel="00000000" w:rsidP="00000000" w:rsidRDefault="00000000" w:rsidRPr="00000000" w14:paraId="00000034">
      <w:pPr>
        <w:numPr>
          <w:ilvl w:val="0"/>
          <w:numId w:val="4"/>
        </w:numPr>
        <w:ind w:left="720" w:hanging="360"/>
        <w:rPr>
          <w:rFonts w:ascii="Roboto" w:cs="Roboto" w:eastAsia="Roboto" w:hAnsi="Roboto"/>
          <w:u w:val="none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Port 139 open and has NETBIOS-SSN service running - possible vulnerabile to reverse shell - (CVE-2017-0143) - Nist Score 8.1</w:t>
      </w:r>
    </w:p>
    <w:p w:rsidR="00000000" w:rsidDel="00000000" w:rsidP="00000000" w:rsidRDefault="00000000" w:rsidRPr="00000000" w14:paraId="00000035">
      <w:pPr>
        <w:numPr>
          <w:ilvl w:val="0"/>
          <w:numId w:val="4"/>
        </w:numPr>
        <w:ind w:left="720" w:hanging="360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Port 445 open and has NETBIOS-SSN service running - possible vulnerabile to reverse shell - (CVE-2020-0796) - Nist Score 10.0</w:t>
      </w:r>
    </w:p>
    <w:p w:rsidR="00000000" w:rsidDel="00000000" w:rsidP="00000000" w:rsidRDefault="00000000" w:rsidRPr="00000000" w14:paraId="00000036">
      <w:pPr>
        <w:numPr>
          <w:ilvl w:val="0"/>
          <w:numId w:val="4"/>
        </w:numPr>
        <w:spacing w:line="276" w:lineRule="auto"/>
        <w:ind w:left="720" w:hanging="360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Simplistic Usernames - extremely high (</w:t>
      </w:r>
      <w:r w:rsidDel="00000000" w:rsidR="00000000" w:rsidRPr="00000000">
        <w:rPr>
          <w:rFonts w:ascii="Roboto" w:cs="Roboto" w:eastAsia="Roboto" w:hAnsi="Roboto"/>
          <w:rtl w:val="0"/>
        </w:rPr>
        <w:t xml:space="preserve">10/10) Vulnerability</w:t>
      </w:r>
    </w:p>
    <w:p w:rsidR="00000000" w:rsidDel="00000000" w:rsidP="00000000" w:rsidRDefault="00000000" w:rsidRPr="00000000" w14:paraId="00000037">
      <w:pPr>
        <w:numPr>
          <w:ilvl w:val="0"/>
          <w:numId w:val="4"/>
        </w:numPr>
        <w:spacing w:line="276" w:lineRule="auto"/>
        <w:ind w:left="720" w:hanging="360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Weak Passwords - </w:t>
      </w:r>
      <w:r w:rsidDel="00000000" w:rsidR="00000000" w:rsidRPr="00000000">
        <w:rPr>
          <w:rFonts w:ascii="Roboto" w:cs="Roboto" w:eastAsia="Roboto" w:hAnsi="Roboto"/>
          <w:rtl w:val="0"/>
        </w:rPr>
        <w:t xml:space="preserve">Top 25 Most Dangerous Software Weaknesses</w:t>
      </w:r>
    </w:p>
    <w:p w:rsidR="00000000" w:rsidDel="00000000" w:rsidP="00000000" w:rsidRDefault="00000000" w:rsidRPr="00000000" w14:paraId="00000038">
      <w:pPr>
        <w:numPr>
          <w:ilvl w:val="0"/>
          <w:numId w:val="4"/>
        </w:numPr>
        <w:spacing w:line="276" w:lineRule="auto"/>
        <w:ind w:left="720" w:hanging="360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Root Accessibility - extremely high (</w:t>
      </w:r>
      <w:r w:rsidDel="00000000" w:rsidR="00000000" w:rsidRPr="00000000">
        <w:rPr>
          <w:rFonts w:ascii="Roboto" w:cs="Roboto" w:eastAsia="Roboto" w:hAnsi="Roboto"/>
          <w:rtl w:val="0"/>
        </w:rPr>
        <w:t xml:space="preserve">10/10) Vulnerability</w:t>
      </w:r>
    </w:p>
    <w:p w:rsidR="00000000" w:rsidDel="00000000" w:rsidP="00000000" w:rsidRDefault="00000000" w:rsidRPr="00000000" w14:paraId="00000039">
      <w:pPr>
        <w:numPr>
          <w:ilvl w:val="0"/>
          <w:numId w:val="4"/>
        </w:numPr>
        <w:spacing w:line="276" w:lineRule="auto"/>
        <w:ind w:left="720" w:hanging="360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Regsvc </w:t>
      </w:r>
      <w:r w:rsidDel="00000000" w:rsidR="00000000" w:rsidRPr="00000000">
        <w:rPr>
          <w:rFonts w:ascii="Roboto" w:cs="Roboto" w:eastAsia="Roboto" w:hAnsi="Roboto"/>
          <w:rtl w:val="0"/>
        </w:rPr>
        <w:t xml:space="preserve">(CVE-2020-25213) - </w:t>
      </w:r>
      <w:r w:rsidDel="00000000" w:rsidR="00000000" w:rsidRPr="00000000">
        <w:rPr>
          <w:rFonts w:ascii="Roboto" w:cs="Roboto" w:eastAsia="Roboto" w:hAnsi="Roboto"/>
          <w:rtl w:val="0"/>
        </w:rPr>
        <w:t xml:space="preserve">CVSS Score </w:t>
      </w:r>
      <w:r w:rsidDel="00000000" w:rsidR="00000000" w:rsidRPr="00000000">
        <w:rPr>
          <w:rFonts w:ascii="Roboto" w:cs="Roboto" w:eastAsia="Roboto" w:hAnsi="Roboto"/>
          <w:rtl w:val="0"/>
        </w:rPr>
        <w:t xml:space="preserve">9.8</w:t>
      </w:r>
    </w:p>
    <w:p w:rsidR="00000000" w:rsidDel="00000000" w:rsidP="00000000" w:rsidRDefault="00000000" w:rsidRPr="00000000" w14:paraId="0000003A">
      <w:pPr>
        <w:numPr>
          <w:ilvl w:val="0"/>
          <w:numId w:val="4"/>
        </w:numPr>
        <w:spacing w:line="276" w:lineRule="auto"/>
        <w:ind w:left="720" w:hanging="360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SSH Access </w:t>
      </w:r>
      <w:r w:rsidDel="00000000" w:rsidR="00000000" w:rsidRPr="00000000">
        <w:rPr>
          <w:rFonts w:ascii="Roboto" w:cs="Roboto" w:eastAsia="Roboto" w:hAnsi="Roboto"/>
          <w:rtl w:val="0"/>
        </w:rPr>
        <w:t xml:space="preserve">(CVE-1999-0013) - </w:t>
      </w:r>
      <w:r w:rsidDel="00000000" w:rsidR="00000000" w:rsidRPr="00000000">
        <w:rPr>
          <w:rFonts w:ascii="Roboto" w:cs="Roboto" w:eastAsia="Roboto" w:hAnsi="Roboto"/>
          <w:rtl w:val="0"/>
        </w:rPr>
        <w:t xml:space="preserve">CVSS Score </w:t>
      </w:r>
      <w:r w:rsidDel="00000000" w:rsidR="00000000" w:rsidRPr="00000000">
        <w:rPr>
          <w:rFonts w:ascii="Roboto" w:cs="Roboto" w:eastAsia="Roboto" w:hAnsi="Roboto"/>
          <w:rtl w:val="0"/>
        </w:rPr>
        <w:t xml:space="preserve">7.5</w:t>
      </w:r>
    </w:p>
    <w:p w:rsidR="00000000" w:rsidDel="00000000" w:rsidP="00000000" w:rsidRDefault="00000000" w:rsidRPr="00000000" w14:paraId="0000003B">
      <w:pPr>
        <w:numPr>
          <w:ilvl w:val="0"/>
          <w:numId w:val="4"/>
        </w:numPr>
        <w:spacing w:line="276" w:lineRule="auto"/>
        <w:ind w:left="720" w:hanging="360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Index Access </w:t>
      </w:r>
      <w:r w:rsidDel="00000000" w:rsidR="00000000" w:rsidRPr="00000000">
        <w:rPr>
          <w:rFonts w:ascii="Roboto" w:cs="Roboto" w:eastAsia="Roboto" w:hAnsi="Roboto"/>
          <w:rtl w:val="0"/>
        </w:rPr>
        <w:t xml:space="preserve">(CWE-548) - </w:t>
      </w:r>
      <w:r w:rsidDel="00000000" w:rsidR="00000000" w:rsidRPr="00000000">
        <w:rPr>
          <w:rFonts w:ascii="Roboto" w:cs="Roboto" w:eastAsia="Roboto" w:hAnsi="Roboto"/>
          <w:rtl w:val="0"/>
        </w:rPr>
        <w:t xml:space="preserve">Nist Score </w:t>
      </w:r>
      <w:r w:rsidDel="00000000" w:rsidR="00000000" w:rsidRPr="00000000">
        <w:rPr>
          <w:rFonts w:ascii="Roboto" w:cs="Roboto" w:eastAsia="Roboto" w:hAnsi="Roboto"/>
          <w:rtl w:val="0"/>
        </w:rPr>
        <w:t xml:space="preserve">4.3</w:t>
      </w:r>
    </w:p>
    <w:p w:rsidR="00000000" w:rsidDel="00000000" w:rsidP="00000000" w:rsidRDefault="00000000" w:rsidRPr="00000000" w14:paraId="0000003C">
      <w:pPr>
        <w:numPr>
          <w:ilvl w:val="0"/>
          <w:numId w:val="4"/>
        </w:numPr>
        <w:spacing w:line="276" w:lineRule="auto"/>
        <w:ind w:left="720" w:hanging="360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Brute Force Capabilities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>
          <w:rFonts w:ascii="Roboto" w:cs="Roboto" w:eastAsia="Roboto" w:hAnsi="Robo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>
          <w:rFonts w:ascii="Roboto" w:cs="Roboto" w:eastAsia="Roboto" w:hAnsi="Roboto"/>
          <w:b w:val="1"/>
        </w:rPr>
      </w:pPr>
      <w:r w:rsidDel="00000000" w:rsidR="00000000" w:rsidRPr="00000000">
        <w:rPr>
          <w:rFonts w:ascii="Roboto" w:cs="Roboto" w:eastAsia="Roboto" w:hAnsi="Roboto"/>
          <w:b w:val="1"/>
          <w:rtl w:val="0"/>
        </w:rPr>
        <w:t xml:space="preserve">Target 2 - 192.168.1.115</w:t>
      </w:r>
    </w:p>
    <w:p w:rsidR="00000000" w:rsidDel="00000000" w:rsidP="00000000" w:rsidRDefault="00000000" w:rsidRPr="00000000" w14:paraId="0000003F">
      <w:pPr>
        <w:numPr>
          <w:ilvl w:val="0"/>
          <w:numId w:val="9"/>
        </w:numPr>
        <w:spacing w:line="276" w:lineRule="auto"/>
        <w:ind w:left="720" w:hanging="360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The biggest vulnerability for Target 2 was the fact that </w:t>
      </w:r>
      <w:r w:rsidDel="00000000" w:rsidR="00000000" w:rsidRPr="00000000">
        <w:rPr>
          <w:rFonts w:ascii="Roboto" w:cs="Roboto" w:eastAsia="Roboto" w:hAnsi="Roboto"/>
          <w:b w:val="1"/>
          <w:rtl w:val="0"/>
        </w:rPr>
        <w:t xml:space="preserve">Brute Force</w:t>
      </w:r>
      <w:r w:rsidDel="00000000" w:rsidR="00000000" w:rsidRPr="00000000">
        <w:rPr>
          <w:rFonts w:ascii="Roboto" w:cs="Roboto" w:eastAsia="Roboto" w:hAnsi="Roboto"/>
          <w:rtl w:val="0"/>
        </w:rPr>
        <w:t xml:space="preserve"> access was gained via </w:t>
      </w:r>
      <w:r w:rsidDel="00000000" w:rsidR="00000000" w:rsidRPr="00000000">
        <w:rPr>
          <w:rFonts w:ascii="Roboto" w:cs="Roboto" w:eastAsia="Roboto" w:hAnsi="Roboto"/>
          <w:b w:val="1"/>
          <w:rtl w:val="0"/>
        </w:rPr>
        <w:t xml:space="preserve">username Vagrant</w:t>
      </w:r>
      <w:r w:rsidDel="00000000" w:rsidR="00000000" w:rsidRPr="00000000">
        <w:rPr>
          <w:rFonts w:ascii="Roboto" w:cs="Roboto" w:eastAsia="Roboto" w:hAnsi="Roboto"/>
          <w:rtl w:val="0"/>
        </w:rPr>
        <w:t xml:space="preserve">.</w:t>
      </w:r>
    </w:p>
    <w:p w:rsidR="00000000" w:rsidDel="00000000" w:rsidP="00000000" w:rsidRDefault="00000000" w:rsidRPr="00000000" w14:paraId="00000040">
      <w:pPr>
        <w:numPr>
          <w:ilvl w:val="0"/>
          <w:numId w:val="9"/>
        </w:numPr>
        <w:ind w:left="720" w:hanging="360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Port 22 open and has SSH service running - brute force or SSH shell into machine via this port may be a possibility</w:t>
      </w:r>
    </w:p>
    <w:p w:rsidR="00000000" w:rsidDel="00000000" w:rsidP="00000000" w:rsidRDefault="00000000" w:rsidRPr="00000000" w14:paraId="00000041">
      <w:pPr>
        <w:numPr>
          <w:ilvl w:val="0"/>
          <w:numId w:val="9"/>
        </w:numPr>
        <w:ind w:left="720" w:hanging="360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Port 80 open and has HTTP service running - possibly vulnerable to script injection</w:t>
      </w:r>
    </w:p>
    <w:p w:rsidR="00000000" w:rsidDel="00000000" w:rsidP="00000000" w:rsidRDefault="00000000" w:rsidRPr="00000000" w14:paraId="00000042">
      <w:pPr>
        <w:numPr>
          <w:ilvl w:val="0"/>
          <w:numId w:val="9"/>
        </w:numPr>
        <w:ind w:left="720" w:hanging="360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Port 111 open and has RPCBIND service running - malicious file uploads may be a possibility</w:t>
      </w:r>
    </w:p>
    <w:p w:rsidR="00000000" w:rsidDel="00000000" w:rsidP="00000000" w:rsidRDefault="00000000" w:rsidRPr="00000000" w14:paraId="00000043">
      <w:pPr>
        <w:numPr>
          <w:ilvl w:val="0"/>
          <w:numId w:val="9"/>
        </w:numPr>
        <w:ind w:left="720" w:hanging="360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Port 139 open and has NETBIOS-SSN service running - possible vulnerabile to reverse shell</w:t>
      </w:r>
    </w:p>
    <w:p w:rsidR="00000000" w:rsidDel="00000000" w:rsidP="00000000" w:rsidRDefault="00000000" w:rsidRPr="00000000" w14:paraId="00000044">
      <w:pPr>
        <w:numPr>
          <w:ilvl w:val="0"/>
          <w:numId w:val="9"/>
        </w:numPr>
        <w:ind w:left="720" w:hanging="360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Port 445 open and has NETBIOS-SSN service running - possible vulnerabile to reverse shell</w:t>
      </w:r>
    </w:p>
    <w:p w:rsidR="00000000" w:rsidDel="00000000" w:rsidP="00000000" w:rsidRDefault="00000000" w:rsidRPr="00000000" w14:paraId="00000045">
      <w:pPr>
        <w:ind w:left="0" w:firstLine="0"/>
        <w:rPr>
          <w:rFonts w:ascii="Roboto" w:cs="Roboto" w:eastAsia="Roboto" w:hAnsi="Robo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pStyle w:val="Heading3"/>
        <w:keepNext w:val="1"/>
        <w:keepLines w:val="1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80" w:before="320" w:line="276" w:lineRule="auto"/>
        <w:ind w:left="0" w:right="0" w:firstLine="0"/>
        <w:jc w:val="left"/>
        <w:rPr>
          <w:rFonts w:ascii="Roboto" w:cs="Roboto" w:eastAsia="Roboto" w:hAnsi="Roboto"/>
          <w:b w:val="1"/>
          <w:color w:val="000000"/>
          <w:sz w:val="32"/>
          <w:szCs w:val="32"/>
        </w:rPr>
      </w:pPr>
      <w:bookmarkStart w:colFirst="0" w:colLast="0" w:name="_heading=h.2et92p0" w:id="5"/>
      <w:bookmarkEnd w:id="5"/>
      <w:r w:rsidDel="00000000" w:rsidR="00000000" w:rsidRPr="00000000">
        <w:rPr>
          <w:rFonts w:ascii="Roboto" w:cs="Roboto" w:eastAsia="Roboto" w:hAnsi="Roboto"/>
          <w:b w:val="1"/>
          <w:color w:val="000000"/>
          <w:sz w:val="32"/>
          <w:szCs w:val="32"/>
          <w:rtl w:val="0"/>
        </w:rPr>
        <w:t xml:space="preserve">Critical Vulnerabilities</w:t>
      </w:r>
    </w:p>
    <w:p w:rsidR="00000000" w:rsidDel="00000000" w:rsidP="00000000" w:rsidRDefault="00000000" w:rsidRPr="00000000" w14:paraId="00000047">
      <w:pPr>
        <w:rPr>
          <w:rFonts w:ascii="Roboto" w:cs="Roboto" w:eastAsia="Roboto" w:hAnsi="Robo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The following vulnerabilities were identified on each target:</w:t>
      </w:r>
    </w:p>
    <w:p w:rsidR="00000000" w:rsidDel="00000000" w:rsidP="00000000" w:rsidRDefault="00000000" w:rsidRPr="00000000" w14:paraId="00000049">
      <w:pPr>
        <w:rPr>
          <w:rFonts w:ascii="Roboto" w:cs="Roboto" w:eastAsia="Roboto" w:hAnsi="Robo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>
          <w:rFonts w:ascii="Roboto" w:cs="Roboto" w:eastAsia="Roboto" w:hAnsi="Roboto"/>
          <w:b w:val="1"/>
        </w:rPr>
      </w:pPr>
      <w:r w:rsidDel="00000000" w:rsidR="00000000" w:rsidRPr="00000000">
        <w:rPr>
          <w:rFonts w:ascii="Roboto" w:cs="Roboto" w:eastAsia="Roboto" w:hAnsi="Roboto"/>
          <w:b w:val="1"/>
          <w:rtl w:val="0"/>
        </w:rPr>
        <w:t xml:space="preserve">Target 1</w:t>
      </w:r>
    </w:p>
    <w:p w:rsidR="00000000" w:rsidDel="00000000" w:rsidP="00000000" w:rsidRDefault="00000000" w:rsidRPr="00000000" w14:paraId="0000004B">
      <w:pPr>
        <w:numPr>
          <w:ilvl w:val="0"/>
          <w:numId w:val="5"/>
        </w:numPr>
        <w:ind w:left="720" w:hanging="360"/>
        <w:rPr>
          <w:rFonts w:ascii="Roboto" w:cs="Roboto" w:eastAsia="Roboto" w:hAnsi="Roboto"/>
          <w:b w:val="1"/>
        </w:rPr>
      </w:pPr>
      <w:r w:rsidDel="00000000" w:rsidR="00000000" w:rsidRPr="00000000">
        <w:rPr>
          <w:rFonts w:ascii="Roboto" w:cs="Roboto" w:eastAsia="Roboto" w:hAnsi="Roboto"/>
          <w:b w:val="1"/>
          <w:rtl w:val="0"/>
        </w:rPr>
        <w:t xml:space="preserve">CVE-2018-6082 </w:t>
      </w:r>
      <w:r w:rsidDel="00000000" w:rsidR="00000000" w:rsidRPr="00000000">
        <w:rPr>
          <w:rFonts w:ascii="Roboto" w:cs="Roboto" w:eastAsia="Roboto" w:hAnsi="Roboto"/>
          <w:b w:val="1"/>
          <w:rtl w:val="0"/>
        </w:rPr>
        <w:t xml:space="preserve">Including Port 22 </w:t>
      </w:r>
      <w:r w:rsidDel="00000000" w:rsidR="00000000" w:rsidRPr="00000000">
        <w:rPr>
          <w:rFonts w:ascii="Roboto" w:cs="Roboto" w:eastAsia="Roboto" w:hAnsi="Roboto"/>
          <w:rtl w:val="0"/>
        </w:rPr>
        <w:t xml:space="preserve">in the list of allowed FTP ports in Networking in Google Chrome prior to 65.0.3325.146 allowed a remote attacker to potentially enumerate internal host services via a crafted HTML page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numPr>
          <w:ilvl w:val="0"/>
          <w:numId w:val="5"/>
        </w:numPr>
        <w:ind w:left="720" w:hanging="360"/>
        <w:rPr>
          <w:rFonts w:ascii="Roboto" w:cs="Roboto" w:eastAsia="Roboto" w:hAnsi="Roboto"/>
          <w:u w:val="none"/>
        </w:rPr>
      </w:pPr>
      <w:r w:rsidDel="00000000" w:rsidR="00000000" w:rsidRPr="00000000">
        <w:rPr>
          <w:rFonts w:ascii="Roboto" w:cs="Roboto" w:eastAsia="Roboto" w:hAnsi="Roboto"/>
          <w:b w:val="1"/>
          <w:rtl w:val="0"/>
        </w:rPr>
        <w:t xml:space="preserve">CVE-1999-0013</w:t>
      </w:r>
      <w:r w:rsidDel="00000000" w:rsidR="00000000" w:rsidRPr="00000000">
        <w:rPr>
          <w:rFonts w:ascii="Roboto" w:cs="Roboto" w:eastAsia="Roboto" w:hAnsi="Roboto"/>
          <w:rtl w:val="0"/>
        </w:rPr>
        <w:t xml:space="preserve"> - Stolen Credentials </w:t>
      </w:r>
      <w:r w:rsidDel="00000000" w:rsidR="00000000" w:rsidRPr="00000000">
        <w:rPr>
          <w:rFonts w:ascii="Roboto" w:cs="Roboto" w:eastAsia="Roboto" w:hAnsi="Roboto"/>
          <w:rtl w:val="0"/>
        </w:rPr>
        <w:t xml:space="preserve">from SSH clients via ssh-agent program, allowing other local users to access remote accounts belonging to the ssh-agent user. </w:t>
      </w:r>
      <w:r w:rsidDel="00000000" w:rsidR="00000000" w:rsidRPr="00000000">
        <w:rPr>
          <w:rFonts w:ascii="Roboto" w:cs="Roboto" w:eastAsia="Roboto" w:hAnsi="Roboto"/>
          <w:color w:val="9900ff"/>
          <w:sz w:val="20"/>
          <w:szCs w:val="20"/>
          <w:rtl w:val="0"/>
        </w:rPr>
        <w:t xml:space="preserve">[APDX0001]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numPr>
          <w:ilvl w:val="0"/>
          <w:numId w:val="5"/>
        </w:numPr>
        <w:ind w:left="720" w:hanging="360"/>
        <w:rPr>
          <w:rFonts w:ascii="Roboto" w:cs="Roboto" w:eastAsia="Roboto" w:hAnsi="Roboto"/>
          <w:b w:val="1"/>
        </w:rPr>
      </w:pPr>
      <w:r w:rsidDel="00000000" w:rsidR="00000000" w:rsidRPr="00000000">
        <w:rPr>
          <w:rFonts w:ascii="Roboto" w:cs="Roboto" w:eastAsia="Roboto" w:hAnsi="Roboto"/>
          <w:b w:val="1"/>
          <w:rtl w:val="0"/>
        </w:rPr>
        <w:t xml:space="preserve">CVE-2019-6579 Port 80 </w:t>
      </w:r>
      <w:r w:rsidDel="00000000" w:rsidR="00000000" w:rsidRPr="00000000">
        <w:rPr>
          <w:rFonts w:ascii="Roboto" w:cs="Roboto" w:eastAsia="Roboto" w:hAnsi="Roboto"/>
          <w:rtl w:val="0"/>
        </w:rPr>
        <w:t xml:space="preserve">An attacker with network access to the web server on port 80/TCP or 443/TCP could execute system commands with administrative privileges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keepNext w:val="0"/>
        <w:keepLines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rFonts w:ascii="Roboto" w:cs="Roboto" w:eastAsia="Roboto" w:hAnsi="Roboto"/>
          <w:b w:val="1"/>
        </w:rPr>
      </w:pPr>
      <w:r w:rsidDel="00000000" w:rsidR="00000000" w:rsidRPr="00000000">
        <w:rPr>
          <w:rFonts w:ascii="Roboto" w:cs="Roboto" w:eastAsia="Roboto" w:hAnsi="Roboto"/>
          <w:b w:val="1"/>
          <w:rtl w:val="0"/>
        </w:rPr>
        <w:t xml:space="preserve">CVE-2017-8779 Port 111 </w:t>
      </w:r>
      <w:r w:rsidDel="00000000" w:rsidR="00000000" w:rsidRPr="00000000">
        <w:rPr>
          <w:rFonts w:ascii="Roboto" w:cs="Roboto" w:eastAsia="Roboto" w:hAnsi="Roboto"/>
          <w:rtl w:val="0"/>
        </w:rPr>
        <w:t xml:space="preserve">- vulnerable to Metasploit exploits</w:t>
      </w:r>
    </w:p>
    <w:p w:rsidR="00000000" w:rsidDel="00000000" w:rsidP="00000000" w:rsidRDefault="00000000" w:rsidRPr="00000000" w14:paraId="0000004F">
      <w:pPr>
        <w:numPr>
          <w:ilvl w:val="0"/>
          <w:numId w:val="5"/>
        </w:numPr>
        <w:ind w:left="720" w:hanging="360"/>
        <w:rPr>
          <w:rFonts w:ascii="Roboto" w:cs="Roboto" w:eastAsia="Roboto" w:hAnsi="Roboto"/>
          <w:b w:val="1"/>
        </w:rPr>
      </w:pPr>
      <w:r w:rsidDel="00000000" w:rsidR="00000000" w:rsidRPr="00000000">
        <w:rPr>
          <w:rFonts w:ascii="Roboto" w:cs="Roboto" w:eastAsia="Roboto" w:hAnsi="Roboto"/>
          <w:b w:val="1"/>
          <w:rtl w:val="0"/>
        </w:rPr>
        <w:t xml:space="preserve">CVE-2017-0143 Port 139 </w:t>
      </w:r>
      <w:r w:rsidDel="00000000" w:rsidR="00000000" w:rsidRPr="00000000">
        <w:rPr>
          <w:rFonts w:ascii="Roboto" w:cs="Roboto" w:eastAsia="Roboto" w:hAnsi="Roboto"/>
          <w:rtl w:val="0"/>
        </w:rPr>
        <w:t xml:space="preserve">- The SMBv1 server in Microsoft Windows Vista SP2; Windows Server 2008 SP2 and R2 SP1; Windows 7 SP1; Windows 8.1; Windows Server 2012 Gold and R2; Windows RT 8.1; and Windows 10 Gold, 1511, and 1607; and Windows Server 2016 allows remote attackers to execute arbitrary code via crafted packets, aka "Windows SMB Remote Code Execution Vulnerability."</w:t>
      </w:r>
    </w:p>
    <w:p w:rsidR="00000000" w:rsidDel="00000000" w:rsidP="00000000" w:rsidRDefault="00000000" w:rsidRPr="00000000" w14:paraId="00000050">
      <w:pPr>
        <w:numPr>
          <w:ilvl w:val="0"/>
          <w:numId w:val="5"/>
        </w:numPr>
        <w:ind w:left="720" w:hanging="360"/>
        <w:rPr>
          <w:rFonts w:ascii="Roboto" w:cs="Roboto" w:eastAsia="Roboto" w:hAnsi="Roboto"/>
          <w:u w:val="none"/>
        </w:rPr>
      </w:pPr>
      <w:hyperlink r:id="rId14">
        <w:r w:rsidDel="00000000" w:rsidR="00000000" w:rsidRPr="00000000">
          <w:rPr>
            <w:rFonts w:ascii="Roboto" w:cs="Roboto" w:eastAsia="Roboto" w:hAnsi="Roboto"/>
            <w:b w:val="1"/>
            <w:rtl w:val="0"/>
          </w:rPr>
          <w:t xml:space="preserve">CVE-2020-0796</w:t>
        </w:r>
      </w:hyperlink>
      <w:r w:rsidDel="00000000" w:rsidR="00000000" w:rsidRPr="00000000">
        <w:rPr>
          <w:rFonts w:ascii="Roboto" w:cs="Roboto" w:eastAsia="Roboto" w:hAnsi="Roboto"/>
          <w:b w:val="1"/>
          <w:rtl w:val="0"/>
        </w:rPr>
        <w:t xml:space="preserve"> Port 445</w:t>
      </w:r>
      <w:r w:rsidDel="00000000" w:rsidR="00000000" w:rsidRPr="00000000">
        <w:rPr>
          <w:rFonts w:ascii="Roboto" w:cs="Roboto" w:eastAsia="Roboto" w:hAnsi="Roboto"/>
          <w:rtl w:val="0"/>
        </w:rPr>
        <w:t xml:space="preserve"> - </w:t>
      </w:r>
      <w:r w:rsidDel="00000000" w:rsidR="00000000" w:rsidRPr="00000000">
        <w:rPr>
          <w:rFonts w:ascii="Roboto" w:cs="Roboto" w:eastAsia="Roboto" w:hAnsi="Roboto"/>
          <w:rtl w:val="0"/>
        </w:rPr>
        <w:t xml:space="preserve">Microsoft Windows 10 SMB version 3.1.1 SMBGhost local privilege escalation exploit</w:t>
      </w:r>
    </w:p>
    <w:p w:rsidR="00000000" w:rsidDel="00000000" w:rsidP="00000000" w:rsidRDefault="00000000" w:rsidRPr="00000000" w14:paraId="00000051">
      <w:pPr>
        <w:numPr>
          <w:ilvl w:val="0"/>
          <w:numId w:val="5"/>
        </w:numPr>
        <w:ind w:left="720" w:hanging="360"/>
        <w:rPr>
          <w:rFonts w:ascii="Roboto" w:cs="Roboto" w:eastAsia="Roboto" w:hAnsi="Roboto"/>
          <w:u w:val="none"/>
        </w:rPr>
      </w:pPr>
      <w:r w:rsidDel="00000000" w:rsidR="00000000" w:rsidRPr="00000000">
        <w:rPr>
          <w:rFonts w:ascii="Roboto" w:cs="Roboto" w:eastAsia="Roboto" w:hAnsi="Roboto"/>
          <w:b w:val="1"/>
          <w:rtl w:val="0"/>
        </w:rPr>
        <w:t xml:space="preserve">CWE-548</w:t>
      </w:r>
      <w:r w:rsidDel="00000000" w:rsidR="00000000" w:rsidRPr="00000000">
        <w:rPr>
          <w:rFonts w:ascii="Roboto" w:cs="Roboto" w:eastAsia="Roboto" w:hAnsi="Roboto"/>
          <w:rtl w:val="0"/>
        </w:rPr>
        <w:t xml:space="preserve"> - Directory Listing Vulnerability</w:t>
      </w:r>
    </w:p>
    <w:p w:rsidR="00000000" w:rsidDel="00000000" w:rsidP="00000000" w:rsidRDefault="00000000" w:rsidRPr="00000000" w14:paraId="00000052">
      <w:pPr>
        <w:numPr>
          <w:ilvl w:val="0"/>
          <w:numId w:val="5"/>
        </w:numPr>
        <w:ind w:left="720" w:hanging="360"/>
        <w:rPr>
          <w:rFonts w:ascii="Roboto" w:cs="Roboto" w:eastAsia="Roboto" w:hAnsi="Roboto"/>
          <w:u w:val="none"/>
        </w:rPr>
      </w:pPr>
      <w:r w:rsidDel="00000000" w:rsidR="00000000" w:rsidRPr="00000000">
        <w:rPr>
          <w:rFonts w:ascii="Roboto" w:cs="Roboto" w:eastAsia="Roboto" w:hAnsi="Roboto"/>
          <w:b w:val="1"/>
          <w:rtl w:val="0"/>
        </w:rPr>
        <w:t xml:space="preserve">Ability to discover password by John The Ripper or Hydra</w:t>
      </w:r>
      <w:r w:rsidDel="00000000" w:rsidR="00000000" w:rsidRPr="00000000">
        <w:rPr>
          <w:rFonts w:ascii="Roboto" w:cs="Roboto" w:eastAsia="Roboto" w:hAnsi="Roboto"/>
          <w:rtl w:val="0"/>
        </w:rPr>
        <w:t xml:space="preserve"> (Brute Force attack)</w:t>
      </w:r>
    </w:p>
    <w:p w:rsidR="00000000" w:rsidDel="00000000" w:rsidP="00000000" w:rsidRDefault="00000000" w:rsidRPr="00000000" w14:paraId="00000053">
      <w:pPr>
        <w:numPr>
          <w:ilvl w:val="0"/>
          <w:numId w:val="5"/>
        </w:numPr>
        <w:ind w:left="720" w:hanging="360"/>
        <w:rPr>
          <w:rFonts w:ascii="Roboto" w:cs="Roboto" w:eastAsia="Roboto" w:hAnsi="Roboto"/>
          <w:u w:val="none"/>
        </w:rPr>
      </w:pPr>
      <w:r w:rsidDel="00000000" w:rsidR="00000000" w:rsidRPr="00000000">
        <w:rPr>
          <w:rFonts w:ascii="Roboto" w:cs="Roboto" w:eastAsia="Roboto" w:hAnsi="Roboto"/>
          <w:b w:val="1"/>
          <w:rtl w:val="0"/>
        </w:rPr>
        <w:t xml:space="preserve">Ability to gain Partial Root Access</w:t>
      </w:r>
      <w:r w:rsidDel="00000000" w:rsidR="00000000" w:rsidRPr="00000000">
        <w:rPr>
          <w:rFonts w:ascii="Roboto" w:cs="Roboto" w:eastAsia="Roboto" w:hAnsi="Roboto"/>
          <w:rtl w:val="0"/>
        </w:rPr>
        <w:t xml:space="preserve"> giving authorization to execute commands and leverage other vulnerabilities</w:t>
      </w:r>
    </w:p>
    <w:p w:rsidR="00000000" w:rsidDel="00000000" w:rsidP="00000000" w:rsidRDefault="00000000" w:rsidRPr="00000000" w14:paraId="00000054">
      <w:pPr>
        <w:numPr>
          <w:ilvl w:val="0"/>
          <w:numId w:val="5"/>
        </w:numPr>
        <w:ind w:left="720" w:hanging="360"/>
        <w:rPr>
          <w:rFonts w:ascii="Roboto" w:cs="Roboto" w:eastAsia="Roboto" w:hAnsi="Roboto"/>
          <w:b w:val="1"/>
        </w:rPr>
      </w:pPr>
      <w:r w:rsidDel="00000000" w:rsidR="00000000" w:rsidRPr="00000000">
        <w:rPr>
          <w:rFonts w:ascii="Roboto" w:cs="Roboto" w:eastAsia="Roboto" w:hAnsi="Roboto"/>
          <w:b w:val="1"/>
          <w:rtl w:val="0"/>
        </w:rPr>
        <w:t xml:space="preserve">Simplistic Usernames </w:t>
      </w:r>
      <w:r w:rsidDel="00000000" w:rsidR="00000000" w:rsidRPr="00000000">
        <w:rPr>
          <w:rFonts w:ascii="Roboto" w:cs="Roboto" w:eastAsia="Roboto" w:hAnsi="Roboto"/>
          <w:rtl w:val="0"/>
        </w:rPr>
        <w:t xml:space="preserve">(usernames: </w:t>
      </w:r>
      <w:r w:rsidDel="00000000" w:rsidR="00000000" w:rsidRPr="00000000">
        <w:rPr>
          <w:rFonts w:ascii="Roboto" w:cs="Roboto" w:eastAsia="Roboto" w:hAnsi="Roboto"/>
          <w:shd w:fill="cccccc" w:val="clear"/>
          <w:rtl w:val="0"/>
        </w:rPr>
        <w:t xml:space="preserve">michael</w:t>
      </w:r>
      <w:r w:rsidDel="00000000" w:rsidR="00000000" w:rsidRPr="00000000">
        <w:rPr>
          <w:rFonts w:ascii="Roboto" w:cs="Roboto" w:eastAsia="Roboto" w:hAnsi="Roboto"/>
          <w:rtl w:val="0"/>
        </w:rPr>
        <w:t xml:space="preserve"> and </w:t>
      </w:r>
      <w:r w:rsidDel="00000000" w:rsidR="00000000" w:rsidRPr="00000000">
        <w:rPr>
          <w:rFonts w:ascii="Roboto" w:cs="Roboto" w:eastAsia="Roboto" w:hAnsi="Roboto"/>
          <w:shd w:fill="cccccc" w:val="clear"/>
          <w:rtl w:val="0"/>
        </w:rPr>
        <w:t xml:space="preserve">steven</w:t>
      </w:r>
      <w:r w:rsidDel="00000000" w:rsidR="00000000" w:rsidRPr="00000000">
        <w:rPr>
          <w:rFonts w:ascii="Roboto" w:cs="Roboto" w:eastAsia="Roboto" w:hAnsi="Roboto"/>
          <w:rtl w:val="0"/>
        </w:rPr>
        <w:t xml:space="preserve">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numPr>
          <w:ilvl w:val="0"/>
          <w:numId w:val="5"/>
        </w:numPr>
        <w:ind w:left="720" w:hanging="360"/>
        <w:rPr>
          <w:rFonts w:ascii="Roboto" w:cs="Roboto" w:eastAsia="Roboto" w:hAnsi="Roboto"/>
          <w:b w:val="1"/>
        </w:rPr>
      </w:pPr>
      <w:r w:rsidDel="00000000" w:rsidR="00000000" w:rsidRPr="00000000">
        <w:rPr>
          <w:rFonts w:ascii="Roboto" w:cs="Roboto" w:eastAsia="Roboto" w:hAnsi="Roboto"/>
          <w:b w:val="1"/>
          <w:rtl w:val="0"/>
        </w:rPr>
        <w:t xml:space="preserve">Weak Passwords</w:t>
      </w:r>
      <w:r w:rsidDel="00000000" w:rsidR="00000000" w:rsidRPr="00000000">
        <w:rPr>
          <w:rFonts w:ascii="Roboto" w:cs="Roboto" w:eastAsia="Roboto" w:hAnsi="Roboto"/>
          <w:rtl w:val="0"/>
        </w:rPr>
        <w:t xml:space="preserve"> (passwords: </w:t>
      </w:r>
      <w:r w:rsidDel="00000000" w:rsidR="00000000" w:rsidRPr="00000000">
        <w:rPr>
          <w:rFonts w:ascii="Roboto" w:cs="Roboto" w:eastAsia="Roboto" w:hAnsi="Roboto"/>
          <w:shd w:fill="cccccc" w:val="clear"/>
          <w:rtl w:val="0"/>
        </w:rPr>
        <w:t xml:space="preserve">michael</w:t>
      </w:r>
      <w:r w:rsidDel="00000000" w:rsidR="00000000" w:rsidRPr="00000000">
        <w:rPr>
          <w:rFonts w:ascii="Roboto" w:cs="Roboto" w:eastAsia="Roboto" w:hAnsi="Roboto"/>
          <w:rtl w:val="0"/>
        </w:rPr>
        <w:t xml:space="preserve"> and </w:t>
      </w:r>
      <w:r w:rsidDel="00000000" w:rsidR="00000000" w:rsidRPr="00000000">
        <w:rPr>
          <w:rFonts w:ascii="Roboto" w:cs="Roboto" w:eastAsia="Roboto" w:hAnsi="Roboto"/>
          <w:shd w:fill="cccccc" w:val="clear"/>
          <w:rtl w:val="0"/>
        </w:rPr>
        <w:t xml:space="preserve">pink84</w:t>
      </w:r>
      <w:r w:rsidDel="00000000" w:rsidR="00000000" w:rsidRPr="00000000">
        <w:rPr>
          <w:rFonts w:ascii="Roboto" w:cs="Roboto" w:eastAsia="Roboto" w:hAnsi="Roboto"/>
          <w:rtl w:val="0"/>
        </w:rPr>
        <w:t xml:space="preserve">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>
          <w:rFonts w:ascii="Roboto" w:cs="Roboto" w:eastAsia="Roboto" w:hAnsi="Robo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ind w:left="720" w:firstLine="0"/>
        <w:rPr>
          <w:rFonts w:ascii="Roboto" w:cs="Roboto" w:eastAsia="Roboto" w:hAnsi="Robo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>
          <w:rFonts w:ascii="Roboto" w:cs="Roboto" w:eastAsia="Roboto" w:hAnsi="Roboto"/>
          <w:b w:val="1"/>
        </w:rPr>
      </w:pPr>
      <w:r w:rsidDel="00000000" w:rsidR="00000000" w:rsidRPr="00000000">
        <w:rPr>
          <w:rFonts w:ascii="Roboto" w:cs="Roboto" w:eastAsia="Roboto" w:hAnsi="Roboto"/>
          <w:b w:val="1"/>
          <w:rtl w:val="0"/>
        </w:rPr>
        <w:t xml:space="preserve">Target 2</w:t>
      </w:r>
    </w:p>
    <w:p w:rsidR="00000000" w:rsidDel="00000000" w:rsidP="00000000" w:rsidRDefault="00000000" w:rsidRPr="00000000" w14:paraId="00000059">
      <w:pPr>
        <w:numPr>
          <w:ilvl w:val="0"/>
          <w:numId w:val="7"/>
        </w:numPr>
        <w:spacing w:line="276" w:lineRule="auto"/>
        <w:ind w:left="720" w:hanging="360"/>
        <w:jc w:val="left"/>
        <w:rPr>
          <w:rFonts w:ascii="Roboto" w:cs="Roboto" w:eastAsia="Roboto" w:hAnsi="Roboto"/>
          <w:u w:val="none"/>
        </w:rPr>
      </w:pPr>
      <w:r w:rsidDel="00000000" w:rsidR="00000000" w:rsidRPr="00000000">
        <w:rPr>
          <w:rFonts w:ascii="Roboto" w:cs="Roboto" w:eastAsia="Roboto" w:hAnsi="Roboto"/>
          <w:b w:val="1"/>
          <w:rtl w:val="0"/>
        </w:rPr>
        <w:t xml:space="preserve">CVE-2017-8779 - </w:t>
      </w:r>
      <w:r w:rsidDel="00000000" w:rsidR="00000000" w:rsidRPr="00000000">
        <w:rPr>
          <w:rFonts w:ascii="Roboto" w:cs="Roboto" w:eastAsia="Roboto" w:hAnsi="Roboto"/>
          <w:b w:val="1"/>
          <w:rtl w:val="0"/>
        </w:rPr>
        <w:t xml:space="preserve">Port 111</w:t>
      </w:r>
      <w:r w:rsidDel="00000000" w:rsidR="00000000" w:rsidRPr="00000000">
        <w:rPr>
          <w:rFonts w:ascii="Roboto" w:cs="Roboto" w:eastAsia="Roboto" w:hAnsi="Roboto"/>
          <w:rtl w:val="0"/>
        </w:rPr>
        <w:t xml:space="preserve">. Exploit on an open RPCBIND Port. By using Metasploit remote access is gained.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numPr>
          <w:ilvl w:val="0"/>
          <w:numId w:val="7"/>
        </w:numPr>
        <w:ind w:left="720" w:hanging="360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b w:val="1"/>
          <w:rtl w:val="0"/>
        </w:rPr>
        <w:t xml:space="preserve">Ability to gain Full Root Access</w:t>
      </w:r>
      <w:r w:rsidDel="00000000" w:rsidR="00000000" w:rsidRPr="00000000">
        <w:rPr>
          <w:rFonts w:ascii="Roboto" w:cs="Roboto" w:eastAsia="Roboto" w:hAnsi="Roboto"/>
          <w:rtl w:val="0"/>
        </w:rPr>
        <w:t xml:space="preserve"> giving authorization to execute commands and leverage other vulnerabilities</w:t>
      </w:r>
    </w:p>
    <w:p w:rsidR="00000000" w:rsidDel="00000000" w:rsidP="00000000" w:rsidRDefault="00000000" w:rsidRPr="00000000" w14:paraId="0000005B">
      <w:pPr>
        <w:numPr>
          <w:ilvl w:val="0"/>
          <w:numId w:val="7"/>
        </w:numPr>
        <w:ind w:left="720" w:hanging="360"/>
        <w:rPr>
          <w:rFonts w:ascii="Roboto" w:cs="Roboto" w:eastAsia="Roboto" w:hAnsi="Roboto"/>
          <w:b w:val="1"/>
        </w:rPr>
      </w:pPr>
      <w:r w:rsidDel="00000000" w:rsidR="00000000" w:rsidRPr="00000000">
        <w:rPr>
          <w:rFonts w:ascii="Roboto" w:cs="Roboto" w:eastAsia="Roboto" w:hAnsi="Roboto"/>
          <w:b w:val="1"/>
          <w:rtl w:val="0"/>
        </w:rPr>
        <w:t xml:space="preserve">Simplistic Usernames</w:t>
      </w:r>
      <w:r w:rsidDel="00000000" w:rsidR="00000000" w:rsidRPr="00000000">
        <w:rPr>
          <w:rFonts w:ascii="Roboto" w:cs="Roboto" w:eastAsia="Roboto" w:hAnsi="Roboto"/>
          <w:rtl w:val="0"/>
        </w:rPr>
        <w:t xml:space="preserve"> (username: </w:t>
      </w:r>
      <w:r w:rsidDel="00000000" w:rsidR="00000000" w:rsidRPr="00000000">
        <w:rPr>
          <w:rFonts w:ascii="Roboto" w:cs="Roboto" w:eastAsia="Roboto" w:hAnsi="Roboto"/>
          <w:shd w:fill="cccccc" w:val="clear"/>
          <w:rtl w:val="0"/>
        </w:rPr>
        <w:t xml:space="preserve">vagrant</w:t>
      </w:r>
      <w:r w:rsidDel="00000000" w:rsidR="00000000" w:rsidRPr="00000000">
        <w:rPr>
          <w:rFonts w:ascii="Roboto" w:cs="Roboto" w:eastAsia="Roboto" w:hAnsi="Roboto"/>
          <w:rtl w:val="0"/>
        </w:rPr>
        <w:t xml:space="preserve">)</w:t>
      </w:r>
    </w:p>
    <w:p w:rsidR="00000000" w:rsidDel="00000000" w:rsidP="00000000" w:rsidRDefault="00000000" w:rsidRPr="00000000" w14:paraId="0000005C">
      <w:pPr>
        <w:numPr>
          <w:ilvl w:val="0"/>
          <w:numId w:val="7"/>
        </w:numPr>
        <w:ind w:left="720" w:hanging="360"/>
        <w:rPr>
          <w:rFonts w:ascii="Roboto" w:cs="Roboto" w:eastAsia="Roboto" w:hAnsi="Roboto"/>
          <w:b w:val="1"/>
        </w:rPr>
      </w:pPr>
      <w:r w:rsidDel="00000000" w:rsidR="00000000" w:rsidRPr="00000000">
        <w:rPr>
          <w:rFonts w:ascii="Roboto" w:cs="Roboto" w:eastAsia="Roboto" w:hAnsi="Roboto"/>
          <w:b w:val="1"/>
          <w:rtl w:val="0"/>
        </w:rPr>
        <w:t xml:space="preserve">Weak Passwords</w:t>
      </w:r>
      <w:r w:rsidDel="00000000" w:rsidR="00000000" w:rsidRPr="00000000">
        <w:rPr>
          <w:rFonts w:ascii="Roboto" w:cs="Roboto" w:eastAsia="Roboto" w:hAnsi="Roboto"/>
          <w:rtl w:val="0"/>
        </w:rPr>
        <w:t xml:space="preserve"> (password: </w:t>
      </w:r>
      <w:r w:rsidDel="00000000" w:rsidR="00000000" w:rsidRPr="00000000">
        <w:rPr>
          <w:rFonts w:ascii="Roboto" w:cs="Roboto" w:eastAsia="Roboto" w:hAnsi="Roboto"/>
          <w:shd w:fill="cccccc" w:val="clear"/>
          <w:rtl w:val="0"/>
        </w:rPr>
        <w:t xml:space="preserve">tnargav</w:t>
      </w:r>
      <w:r w:rsidDel="00000000" w:rsidR="00000000" w:rsidRPr="00000000">
        <w:rPr>
          <w:rFonts w:ascii="Roboto" w:cs="Roboto" w:eastAsia="Roboto" w:hAnsi="Roboto"/>
          <w:rtl w:val="0"/>
        </w:rPr>
        <w:t xml:space="preserve">)</w:t>
      </w:r>
    </w:p>
    <w:p w:rsidR="00000000" w:rsidDel="00000000" w:rsidP="00000000" w:rsidRDefault="00000000" w:rsidRPr="00000000" w14:paraId="0000005D">
      <w:pPr>
        <w:rPr>
          <w:rFonts w:ascii="Roboto" w:cs="Roboto" w:eastAsia="Roboto" w:hAnsi="Robo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Nikto scan results as proof of the identified vulnerabilities.</w:t>
      </w:r>
    </w:p>
    <w:p w:rsidR="00000000" w:rsidDel="00000000" w:rsidP="00000000" w:rsidRDefault="00000000" w:rsidRPr="00000000" w14:paraId="0000005F">
      <w:pPr>
        <w:rPr>
          <w:rFonts w:ascii="Roboto" w:cs="Roboto" w:eastAsia="Roboto" w:hAnsi="Robo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>
          <w:rFonts w:ascii="Roboto" w:cs="Roboto" w:eastAsia="Roboto" w:hAnsi="Roboto"/>
          <w:b w:val="1"/>
        </w:rPr>
      </w:pPr>
      <w:r w:rsidDel="00000000" w:rsidR="00000000" w:rsidRPr="00000000">
        <w:rPr>
          <w:rFonts w:ascii="Roboto" w:cs="Roboto" w:eastAsia="Roboto" w:hAnsi="Roboto"/>
          <w:b w:val="1"/>
          <w:rtl w:val="0"/>
        </w:rPr>
        <w:t xml:space="preserve">TARGET 1 NIKTO SCAN:</w:t>
      </w:r>
    </w:p>
    <w:p w:rsidR="00000000" w:rsidDel="00000000" w:rsidP="00000000" w:rsidRDefault="00000000" w:rsidRPr="00000000" w14:paraId="00000061">
      <w:pPr>
        <w:rPr>
          <w:rFonts w:ascii="Roboto" w:cs="Roboto" w:eastAsia="Roboto" w:hAnsi="Roboto"/>
          <w:shd w:fill="cccccc" w:val="clear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Command to run:</w:t>
        <w:tab/>
      </w:r>
      <w:r w:rsidDel="00000000" w:rsidR="00000000" w:rsidRPr="00000000">
        <w:rPr>
          <w:rFonts w:ascii="Roboto" w:cs="Roboto" w:eastAsia="Roboto" w:hAnsi="Roboto"/>
          <w:shd w:fill="cccccc" w:val="clear"/>
          <w:rtl w:val="0"/>
        </w:rPr>
        <w:t xml:space="preserve">nikto - all -h 192.168.1.110</w:t>
      </w:r>
    </w:p>
    <w:p w:rsidR="00000000" w:rsidDel="00000000" w:rsidP="00000000" w:rsidRDefault="00000000" w:rsidRPr="00000000" w14:paraId="00000062">
      <w:pPr>
        <w:rPr>
          <w:rFonts w:ascii="Roboto" w:cs="Roboto" w:eastAsia="Roboto" w:hAnsi="Roboto"/>
          <w:shd w:fill="cccccc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</w:rPr>
        <w:drawing>
          <wp:inline distB="114300" distT="114300" distL="114300" distR="114300">
            <wp:extent cx="5943600" cy="3619500"/>
            <wp:effectExtent b="0" l="0" r="0" t="0"/>
            <wp:docPr id="6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>
          <w:rFonts w:ascii="Roboto" w:cs="Roboto" w:eastAsia="Roboto" w:hAnsi="Roboto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>
          <w:rFonts w:ascii="Roboto" w:cs="Roboto" w:eastAsia="Roboto" w:hAnsi="Roboto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>
          <w:rFonts w:ascii="Roboto" w:cs="Roboto" w:eastAsia="Roboto" w:hAnsi="Roboto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>
          <w:rFonts w:ascii="Roboto" w:cs="Roboto" w:eastAsia="Roboto" w:hAnsi="Roboto"/>
          <w:b w:val="1"/>
        </w:rPr>
      </w:pPr>
      <w:r w:rsidDel="00000000" w:rsidR="00000000" w:rsidRPr="00000000">
        <w:rPr>
          <w:rFonts w:ascii="Roboto" w:cs="Roboto" w:eastAsia="Roboto" w:hAnsi="Roboto"/>
          <w:b w:val="1"/>
          <w:rtl w:val="0"/>
        </w:rPr>
        <w:t xml:space="preserve">TARGET 1 NIKTO SCAN:</w:t>
      </w:r>
    </w:p>
    <w:p w:rsidR="00000000" w:rsidDel="00000000" w:rsidP="00000000" w:rsidRDefault="00000000" w:rsidRPr="00000000" w14:paraId="00000068">
      <w:pPr>
        <w:rPr>
          <w:rFonts w:ascii="Roboto" w:cs="Roboto" w:eastAsia="Roboto" w:hAnsi="Roboto"/>
          <w:shd w:fill="cccccc" w:val="clear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Command to run:</w:t>
        <w:tab/>
      </w:r>
      <w:r w:rsidDel="00000000" w:rsidR="00000000" w:rsidRPr="00000000">
        <w:rPr>
          <w:rFonts w:ascii="Roboto" w:cs="Roboto" w:eastAsia="Roboto" w:hAnsi="Roboto"/>
          <w:shd w:fill="cccccc" w:val="clear"/>
          <w:rtl w:val="0"/>
        </w:rPr>
        <w:t xml:space="preserve">nikto - all -h 192.168.1.115</w:t>
      </w:r>
    </w:p>
    <w:p w:rsidR="00000000" w:rsidDel="00000000" w:rsidP="00000000" w:rsidRDefault="00000000" w:rsidRPr="00000000" w14:paraId="00000069">
      <w:pPr>
        <w:rPr>
          <w:rFonts w:ascii="Roboto" w:cs="Roboto" w:eastAsia="Roboto" w:hAnsi="Robo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</w:rPr>
        <w:drawing>
          <wp:inline distB="114300" distT="114300" distL="114300" distR="114300">
            <wp:extent cx="5943600" cy="4508500"/>
            <wp:effectExtent b="0" l="0" r="0" t="0"/>
            <wp:docPr id="16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0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>
          <w:rFonts w:ascii="Roboto" w:cs="Roboto" w:eastAsia="Roboto" w:hAnsi="Robo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>
          <w:rFonts w:ascii="Roboto" w:cs="Roboto" w:eastAsia="Roboto" w:hAnsi="Robo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pStyle w:val="Heading3"/>
        <w:rPr/>
      </w:pPr>
      <w:bookmarkStart w:colFirst="0" w:colLast="0" w:name="_heading=h.7hcm8kgh600d" w:id="6"/>
      <w:bookmarkEnd w:id="6"/>
      <w:r w:rsidDel="00000000" w:rsidR="00000000" w:rsidRPr="00000000">
        <w:rPr>
          <w:rtl w:val="0"/>
        </w:rPr>
        <w:t xml:space="preserve">Exploitation</w:t>
      </w:r>
    </w:p>
    <w:p w:rsidR="00000000" w:rsidDel="00000000" w:rsidP="00000000" w:rsidRDefault="00000000" w:rsidRPr="00000000" w14:paraId="0000006E">
      <w:pPr>
        <w:rPr>
          <w:rFonts w:ascii="Roboto" w:cs="Roboto" w:eastAsia="Roboto" w:hAnsi="Robo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Acting on behalf of the Red Team, I was able to penetrate both Target 1 and Target 2 and retrieve the following confidential data:</w:t>
      </w:r>
    </w:p>
    <w:p w:rsidR="00000000" w:rsidDel="00000000" w:rsidP="00000000" w:rsidRDefault="00000000" w:rsidRPr="00000000" w14:paraId="00000070">
      <w:pPr>
        <w:rPr>
          <w:rFonts w:ascii="Roboto" w:cs="Roboto" w:eastAsia="Roboto" w:hAnsi="Robo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>
          <w:rFonts w:ascii="Roboto" w:cs="Roboto" w:eastAsia="Roboto" w:hAnsi="Roboto"/>
          <w:b w:val="1"/>
        </w:rPr>
      </w:pPr>
      <w:r w:rsidDel="00000000" w:rsidR="00000000" w:rsidRPr="00000000">
        <w:rPr>
          <w:rFonts w:ascii="Roboto" w:cs="Roboto" w:eastAsia="Roboto" w:hAnsi="Roboto"/>
          <w:b w:val="1"/>
          <w:rtl w:val="0"/>
        </w:rPr>
        <w:t xml:space="preserve">Target 1</w:t>
      </w:r>
    </w:p>
    <w:p w:rsidR="00000000" w:rsidDel="00000000" w:rsidP="00000000" w:rsidRDefault="00000000" w:rsidRPr="00000000" w14:paraId="00000072">
      <w:pPr>
        <w:numPr>
          <w:ilvl w:val="0"/>
          <w:numId w:val="8"/>
        </w:numPr>
        <w:ind w:left="720" w:hanging="360"/>
        <w:rPr>
          <w:rFonts w:ascii="Roboto" w:cs="Roboto" w:eastAsia="Roboto" w:hAnsi="Roboto"/>
        </w:rPr>
      </w:pPr>
      <w:r w:rsidDel="00000000" w:rsidR="00000000" w:rsidRPr="00000000">
        <w:rPr>
          <w:rFonts w:ascii="Inconsolata" w:cs="Inconsolata" w:eastAsia="Inconsolata" w:hAnsi="Inconsolata"/>
          <w:rtl w:val="0"/>
        </w:rPr>
        <w:t xml:space="preserve">flag1.txt</w:t>
      </w:r>
      <w:r w:rsidDel="00000000" w:rsidR="00000000" w:rsidRPr="00000000">
        <w:rPr>
          <w:rFonts w:ascii="Roboto" w:cs="Roboto" w:eastAsia="Roboto" w:hAnsi="Roboto"/>
          <w:rtl w:val="0"/>
        </w:rPr>
        <w:t xml:space="preserve">: </w:t>
      </w:r>
      <w:r w:rsidDel="00000000" w:rsidR="00000000" w:rsidRPr="00000000">
        <w:rPr>
          <w:rFonts w:ascii="Roboto" w:cs="Roboto" w:eastAsia="Roboto" w:hAnsi="Roboto"/>
          <w:b w:val="1"/>
          <w:rtl w:val="0"/>
        </w:rPr>
        <w:t xml:space="preserve">flag1{b9bbcb33e11b80be759c4e844862482d}</w:t>
      </w:r>
    </w:p>
    <w:p w:rsidR="00000000" w:rsidDel="00000000" w:rsidP="00000000" w:rsidRDefault="00000000" w:rsidRPr="00000000" w14:paraId="00000073">
      <w:pPr>
        <w:numPr>
          <w:ilvl w:val="0"/>
          <w:numId w:val="8"/>
        </w:numPr>
        <w:ind w:left="720" w:hanging="360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Exploit Used</w:t>
      </w:r>
    </w:p>
    <w:p w:rsidR="00000000" w:rsidDel="00000000" w:rsidP="00000000" w:rsidRDefault="00000000" w:rsidRPr="00000000" w14:paraId="00000074">
      <w:pPr>
        <w:numPr>
          <w:ilvl w:val="1"/>
          <w:numId w:val="2"/>
        </w:numPr>
        <w:ind w:left="1440" w:hanging="360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TODO: Identify the exploit used.</w:t>
      </w:r>
    </w:p>
    <w:p w:rsidR="00000000" w:rsidDel="00000000" w:rsidP="00000000" w:rsidRDefault="00000000" w:rsidRPr="00000000" w14:paraId="00000075">
      <w:pPr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</w:rPr>
        <w:drawing>
          <wp:inline distB="114300" distT="114300" distL="114300" distR="114300">
            <wp:extent cx="5943600" cy="3365500"/>
            <wp:effectExtent b="0" l="0" r="0" t="0"/>
            <wp:docPr id="12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numPr>
          <w:ilvl w:val="0"/>
          <w:numId w:val="8"/>
        </w:numPr>
        <w:ind w:left="720" w:hanging="360"/>
        <w:rPr>
          <w:rFonts w:ascii="Roboto" w:cs="Roboto" w:eastAsia="Roboto" w:hAnsi="Roboto"/>
        </w:rPr>
      </w:pPr>
      <w:r w:rsidDel="00000000" w:rsidR="00000000" w:rsidRPr="00000000">
        <w:rPr>
          <w:rFonts w:ascii="Inconsolata" w:cs="Inconsolata" w:eastAsia="Inconsolata" w:hAnsi="Inconsolata"/>
          <w:rtl w:val="0"/>
        </w:rPr>
        <w:t xml:space="preserve">flag2.txt</w:t>
      </w:r>
      <w:r w:rsidDel="00000000" w:rsidR="00000000" w:rsidRPr="00000000">
        <w:rPr>
          <w:rFonts w:ascii="Roboto" w:cs="Roboto" w:eastAsia="Roboto" w:hAnsi="Roboto"/>
          <w:rtl w:val="0"/>
        </w:rPr>
        <w:t xml:space="preserve">: </w:t>
      </w:r>
      <w:r w:rsidDel="00000000" w:rsidR="00000000" w:rsidRPr="00000000">
        <w:rPr>
          <w:rFonts w:ascii="Roboto" w:cs="Roboto" w:eastAsia="Roboto" w:hAnsi="Roboto"/>
          <w:b w:val="1"/>
          <w:rtl w:val="0"/>
        </w:rPr>
        <w:t xml:space="preserve">flag2{fc3fd58dcdad9ab23faca6e9a36e581c}</w:t>
      </w:r>
    </w:p>
    <w:p w:rsidR="00000000" w:rsidDel="00000000" w:rsidP="00000000" w:rsidRDefault="00000000" w:rsidRPr="00000000" w14:paraId="00000077">
      <w:pPr>
        <w:numPr>
          <w:ilvl w:val="0"/>
          <w:numId w:val="8"/>
        </w:numPr>
        <w:ind w:left="720" w:hanging="360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Exploit Used</w:t>
      </w:r>
    </w:p>
    <w:p w:rsidR="00000000" w:rsidDel="00000000" w:rsidP="00000000" w:rsidRDefault="00000000" w:rsidRPr="00000000" w14:paraId="00000078">
      <w:pPr>
        <w:numPr>
          <w:ilvl w:val="1"/>
          <w:numId w:val="3"/>
        </w:numPr>
        <w:ind w:left="1440" w:hanging="360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First I had to SSH using michael as user credentials, and after several failed attempts at guessing his password, his name WAS his password.</w:t>
      </w:r>
    </w:p>
    <w:p w:rsidR="00000000" w:rsidDel="00000000" w:rsidP="00000000" w:rsidRDefault="00000000" w:rsidRPr="00000000" w14:paraId="00000079">
      <w:pPr>
        <w:numPr>
          <w:ilvl w:val="1"/>
          <w:numId w:val="3"/>
        </w:numPr>
        <w:ind w:left="1440" w:hanging="360"/>
        <w:rPr>
          <w:rFonts w:ascii="Roboto" w:cs="Roboto" w:eastAsia="Roboto" w:hAnsi="Roboto"/>
          <w:u w:val="none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I attempted to to </w:t>
      </w:r>
      <w:r w:rsidDel="00000000" w:rsidR="00000000" w:rsidRPr="00000000">
        <w:rPr>
          <w:rFonts w:ascii="Roboto" w:cs="Roboto" w:eastAsia="Roboto" w:hAnsi="Roboto"/>
          <w:shd w:fill="d9d9d9" w:val="clear"/>
          <w:rtl w:val="0"/>
        </w:rPr>
        <w:t xml:space="preserve">cat</w:t>
      </w:r>
      <w:r w:rsidDel="00000000" w:rsidR="00000000" w:rsidRPr="00000000">
        <w:rPr>
          <w:rFonts w:ascii="Roboto" w:cs="Roboto" w:eastAsia="Roboto" w:hAnsi="Roboto"/>
          <w:rtl w:val="0"/>
        </w:rPr>
        <w:t xml:space="preserve"> the passwd and passwd- files, without success</w:t>
      </w:r>
    </w:p>
    <w:p w:rsidR="00000000" w:rsidDel="00000000" w:rsidP="00000000" w:rsidRDefault="00000000" w:rsidRPr="00000000" w14:paraId="0000007A">
      <w:pPr>
        <w:numPr>
          <w:ilvl w:val="1"/>
          <w:numId w:val="3"/>
        </w:numPr>
        <w:ind w:left="1440" w:hanging="360"/>
        <w:rPr>
          <w:rFonts w:ascii="Roboto" w:cs="Roboto" w:eastAsia="Roboto" w:hAnsi="Roboto"/>
          <w:u w:val="none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Navigating through folders that michael had access to, I found a file flag2.txt located in /var/www/</w:t>
      </w:r>
    </w:p>
    <w:p w:rsidR="00000000" w:rsidDel="00000000" w:rsidP="00000000" w:rsidRDefault="00000000" w:rsidRPr="00000000" w14:paraId="0000007B">
      <w:pPr>
        <w:numPr>
          <w:ilvl w:val="1"/>
          <w:numId w:val="3"/>
        </w:numPr>
        <w:ind w:left="1440" w:hanging="360"/>
        <w:rPr>
          <w:rFonts w:ascii="Roboto" w:cs="Roboto" w:eastAsia="Roboto" w:hAnsi="Roboto"/>
          <w:u w:val="none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When I used the command </w:t>
      </w:r>
      <w:r w:rsidDel="00000000" w:rsidR="00000000" w:rsidRPr="00000000">
        <w:rPr>
          <w:rFonts w:ascii="Roboto" w:cs="Roboto" w:eastAsia="Roboto" w:hAnsi="Roboto"/>
          <w:shd w:fill="d9d9d9" w:val="clear"/>
          <w:rtl w:val="0"/>
        </w:rPr>
        <w:t xml:space="preserve">cat flag2.txt</w:t>
      </w:r>
      <w:r w:rsidDel="00000000" w:rsidR="00000000" w:rsidRPr="00000000">
        <w:rPr>
          <w:rFonts w:ascii="Roboto" w:cs="Roboto" w:eastAsia="Roboto" w:hAnsi="Roboto"/>
          <w:rtl w:val="0"/>
        </w:rPr>
        <w:t xml:space="preserve"> the flag was revealed.</w:t>
      </w:r>
    </w:p>
    <w:p w:rsidR="00000000" w:rsidDel="00000000" w:rsidP="00000000" w:rsidRDefault="00000000" w:rsidRPr="00000000" w14:paraId="0000007C">
      <w:pPr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</w:rPr>
        <w:drawing>
          <wp:inline distB="114300" distT="114300" distL="114300" distR="114300">
            <wp:extent cx="5943600" cy="2628900"/>
            <wp:effectExtent b="0" l="0" r="0" t="0"/>
            <wp:docPr id="8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>
          <w:rFonts w:ascii="Roboto" w:cs="Roboto" w:eastAsia="Roboto" w:hAnsi="Roboto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>
          <w:rFonts w:ascii="Roboto" w:cs="Roboto" w:eastAsia="Roboto" w:hAnsi="Roboto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>
          <w:rFonts w:ascii="Roboto" w:cs="Roboto" w:eastAsia="Roboto" w:hAnsi="Roboto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rPr>
          <w:rFonts w:ascii="Roboto" w:cs="Roboto" w:eastAsia="Roboto" w:hAnsi="Roboto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Target 1 limited root access gained</w:t>
      </w:r>
    </w:p>
    <w:p w:rsidR="00000000" w:rsidDel="00000000" w:rsidP="00000000" w:rsidRDefault="00000000" w:rsidRPr="00000000" w14:paraId="00000082">
      <w:pPr>
        <w:rPr>
          <w:rFonts w:ascii="Roboto" w:cs="Roboto" w:eastAsia="Roboto" w:hAnsi="Roboto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>
          <w:rFonts w:ascii="Roboto" w:cs="Roboto" w:eastAsia="Roboto" w:hAnsi="Roboto"/>
          <w:b w:val="1"/>
        </w:rPr>
      </w:pPr>
      <w:r w:rsidDel="00000000" w:rsidR="00000000" w:rsidRPr="00000000">
        <w:rPr>
          <w:rFonts w:ascii="Roboto" w:cs="Roboto" w:eastAsia="Roboto" w:hAnsi="Roboto"/>
          <w:b w:val="1"/>
        </w:rPr>
        <w:drawing>
          <wp:inline distB="114300" distT="114300" distL="114300" distR="114300">
            <wp:extent cx="5943600" cy="2984500"/>
            <wp:effectExtent b="0" l="0" r="0" t="0"/>
            <wp:docPr id="19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rPr>
          <w:rFonts w:ascii="Roboto" w:cs="Roboto" w:eastAsia="Roboto" w:hAnsi="Roboto"/>
        </w:rPr>
      </w:pPr>
      <w:hyperlink r:id="rId20">
        <w:r w:rsidDel="00000000" w:rsidR="00000000" w:rsidRPr="00000000">
          <w:rPr>
            <w:rFonts w:ascii="Roboto" w:cs="Roboto" w:eastAsia="Roboto" w:hAnsi="Roboto"/>
            <w:color w:val="1155cc"/>
            <w:u w:val="single"/>
            <w:rtl w:val="0"/>
          </w:rPr>
          <w:t xml:space="preserve">https://forum.hackthebox.eu/discussion/3308/python-pty-spawn-not-working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rPr>
          <w:rFonts w:ascii="Roboto" w:cs="Roboto" w:eastAsia="Roboto" w:hAnsi="Roboto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Flags 3 and 4</w:t>
      </w:r>
    </w:p>
    <w:p w:rsidR="00000000" w:rsidDel="00000000" w:rsidP="00000000" w:rsidRDefault="00000000" w:rsidRPr="00000000" w14:paraId="00000087">
      <w:pPr>
        <w:rPr>
          <w:rFonts w:ascii="Roboto" w:cs="Roboto" w:eastAsia="Roboto" w:hAnsi="Roboto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rPr>
          <w:rFonts w:ascii="Roboto" w:cs="Roboto" w:eastAsia="Roboto" w:hAnsi="Roboto"/>
          <w:b w:val="1"/>
        </w:rPr>
      </w:pPr>
      <w:r w:rsidDel="00000000" w:rsidR="00000000" w:rsidRPr="00000000">
        <w:rPr>
          <w:rFonts w:ascii="Roboto" w:cs="Roboto" w:eastAsia="Roboto" w:hAnsi="Roboto"/>
          <w:b w:val="1"/>
        </w:rPr>
        <w:drawing>
          <wp:inline distB="114300" distT="114300" distL="114300" distR="114300">
            <wp:extent cx="5943600" cy="5359400"/>
            <wp:effectExtent b="0" l="0" r="0" t="0"/>
            <wp:docPr id="2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5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rPr>
          <w:rFonts w:ascii="Roboto" w:cs="Roboto" w:eastAsia="Roboto" w:hAnsi="Roboto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numPr>
          <w:ilvl w:val="0"/>
          <w:numId w:val="8"/>
        </w:numPr>
        <w:ind w:left="720" w:hanging="360"/>
        <w:rPr>
          <w:rFonts w:ascii="Roboto" w:cs="Roboto" w:eastAsia="Roboto" w:hAnsi="Roboto"/>
        </w:rPr>
      </w:pPr>
      <w:r w:rsidDel="00000000" w:rsidR="00000000" w:rsidRPr="00000000">
        <w:rPr>
          <w:rFonts w:ascii="Inconsolata" w:cs="Inconsolata" w:eastAsia="Inconsolata" w:hAnsi="Inconsolata"/>
          <w:rtl w:val="0"/>
        </w:rPr>
        <w:t xml:space="preserve">flag3.txt</w:t>
      </w:r>
      <w:r w:rsidDel="00000000" w:rsidR="00000000" w:rsidRPr="00000000">
        <w:rPr>
          <w:rFonts w:ascii="Roboto" w:cs="Roboto" w:eastAsia="Roboto" w:hAnsi="Roboto"/>
          <w:rtl w:val="0"/>
        </w:rPr>
        <w:t xml:space="preserve">: </w:t>
      </w:r>
      <w:r w:rsidDel="00000000" w:rsidR="00000000" w:rsidRPr="00000000">
        <w:rPr>
          <w:rFonts w:ascii="Roboto" w:cs="Roboto" w:eastAsia="Roboto" w:hAnsi="Roboto"/>
          <w:b w:val="1"/>
          <w:rtl w:val="0"/>
        </w:rPr>
        <w:t xml:space="preserve">flag3 {afc01ab56b50591e7dccf93122770cd2}</w:t>
      </w:r>
    </w:p>
    <w:p w:rsidR="00000000" w:rsidDel="00000000" w:rsidP="00000000" w:rsidRDefault="00000000" w:rsidRPr="00000000" w14:paraId="0000008B">
      <w:pPr>
        <w:numPr>
          <w:ilvl w:val="0"/>
          <w:numId w:val="8"/>
        </w:numPr>
        <w:ind w:left="720" w:hanging="360"/>
        <w:rPr>
          <w:rFonts w:ascii="Roboto" w:cs="Roboto" w:eastAsia="Roboto" w:hAnsi="Roboto"/>
        </w:rPr>
      </w:pPr>
      <w:r w:rsidDel="00000000" w:rsidR="00000000" w:rsidRPr="00000000">
        <w:rPr>
          <w:rFonts w:ascii="Inconsolata" w:cs="Inconsolata" w:eastAsia="Inconsolata" w:hAnsi="Inconsolata"/>
          <w:rtl w:val="0"/>
        </w:rPr>
        <w:t xml:space="preserve">flag4.txt</w:t>
      </w:r>
      <w:r w:rsidDel="00000000" w:rsidR="00000000" w:rsidRPr="00000000">
        <w:rPr>
          <w:rFonts w:ascii="Roboto" w:cs="Roboto" w:eastAsia="Roboto" w:hAnsi="Roboto"/>
          <w:rtl w:val="0"/>
        </w:rPr>
        <w:t xml:space="preserve">: </w:t>
      </w:r>
      <w:r w:rsidDel="00000000" w:rsidR="00000000" w:rsidRPr="00000000">
        <w:rPr>
          <w:rFonts w:ascii="Roboto" w:cs="Roboto" w:eastAsia="Roboto" w:hAnsi="Roboto"/>
          <w:b w:val="1"/>
          <w:rtl w:val="0"/>
        </w:rPr>
        <w:t xml:space="preserve">flag4 {715dea6c055b9fe3337544932f2941ce}</w:t>
      </w:r>
    </w:p>
    <w:p w:rsidR="00000000" w:rsidDel="00000000" w:rsidP="00000000" w:rsidRDefault="00000000" w:rsidRPr="00000000" w14:paraId="0000008C">
      <w:pPr>
        <w:rPr>
          <w:rFonts w:ascii="Roboto" w:cs="Roboto" w:eastAsia="Roboto" w:hAnsi="Roboto"/>
          <w:b w:val="1"/>
        </w:rPr>
      </w:pPr>
      <w:r w:rsidDel="00000000" w:rsidR="00000000" w:rsidRPr="00000000">
        <w:rPr>
          <w:rFonts w:ascii="Roboto" w:cs="Roboto" w:eastAsia="Roboto" w:hAnsi="Roboto"/>
          <w:b w:val="1"/>
        </w:rPr>
        <w:drawing>
          <wp:inline distB="114300" distT="114300" distL="114300" distR="114300">
            <wp:extent cx="5943600" cy="5588000"/>
            <wp:effectExtent b="0" l="0" r="0" t="0"/>
            <wp:docPr id="18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8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rPr>
          <w:rFonts w:ascii="Roboto" w:cs="Roboto" w:eastAsia="Roboto" w:hAnsi="Roboto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rPr>
          <w:rFonts w:ascii="Roboto" w:cs="Roboto" w:eastAsia="Roboto" w:hAnsi="Roboto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rPr>
          <w:rFonts w:ascii="Roboto" w:cs="Roboto" w:eastAsia="Roboto" w:hAnsi="Roboto"/>
          <w:b w:val="1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pStyle w:val="Heading4"/>
        <w:rPr>
          <w:b w:val="1"/>
        </w:rPr>
      </w:pPr>
      <w:bookmarkStart w:colFirst="0" w:colLast="0" w:name="_heading=h.tmbm6nsd47vs" w:id="7"/>
      <w:bookmarkEnd w:id="7"/>
      <w:r w:rsidDel="00000000" w:rsidR="00000000" w:rsidRPr="00000000">
        <w:rPr>
          <w:b w:val="1"/>
          <w:rtl w:val="0"/>
        </w:rPr>
        <w:t xml:space="preserve">Target 2</w:t>
      </w:r>
    </w:p>
    <w:p w:rsidR="00000000" w:rsidDel="00000000" w:rsidP="00000000" w:rsidRDefault="00000000" w:rsidRPr="00000000" w14:paraId="00000091">
      <w:pPr>
        <w:numPr>
          <w:ilvl w:val="0"/>
          <w:numId w:val="8"/>
        </w:numPr>
        <w:ind w:left="720" w:hanging="360"/>
        <w:rPr>
          <w:rFonts w:ascii="Roboto" w:cs="Roboto" w:eastAsia="Roboto" w:hAnsi="Roboto"/>
          <w:u w:val="none"/>
        </w:rPr>
      </w:pPr>
      <w:r w:rsidDel="00000000" w:rsidR="00000000" w:rsidRPr="00000000">
        <w:rPr>
          <w:rFonts w:ascii="Inconsolata" w:cs="Inconsolata" w:eastAsia="Inconsolata" w:hAnsi="Inconsolata"/>
          <w:b w:val="1"/>
          <w:rtl w:val="0"/>
        </w:rPr>
        <w:t xml:space="preserve">flag1.txt</w:t>
      </w:r>
      <w:r w:rsidDel="00000000" w:rsidR="00000000" w:rsidRPr="00000000">
        <w:rPr>
          <w:rFonts w:ascii="Roboto" w:cs="Roboto" w:eastAsia="Roboto" w:hAnsi="Roboto"/>
          <w:b w:val="1"/>
          <w:rtl w:val="0"/>
        </w:rPr>
        <w:t xml:space="preserve">:</w:t>
      </w:r>
      <w:r w:rsidDel="00000000" w:rsidR="00000000" w:rsidRPr="00000000">
        <w:rPr>
          <w:rFonts w:ascii="Roboto" w:cs="Roboto" w:eastAsia="Roboto" w:hAnsi="Roboto"/>
          <w:rtl w:val="0"/>
        </w:rPr>
        <w:t xml:space="preserve"> flag1{a2c1f66d2b8051bd3a5874b5b6e43e21}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numPr>
          <w:ilvl w:val="0"/>
          <w:numId w:val="8"/>
        </w:numPr>
        <w:ind w:left="720" w:hanging="360"/>
        <w:rPr>
          <w:rFonts w:ascii="Roboto" w:cs="Roboto" w:eastAsia="Roboto" w:hAnsi="Roboto"/>
          <w:u w:val="none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Exploit Used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numPr>
          <w:ilvl w:val="1"/>
          <w:numId w:val="8"/>
        </w:numPr>
        <w:ind w:left="1440" w:hanging="360"/>
        <w:rPr>
          <w:rFonts w:ascii="Roboto" w:cs="Roboto" w:eastAsia="Roboto" w:hAnsi="Roboto"/>
          <w:u w:val="none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I used nmap, netdiscover, and wpscan to test what exploits were available.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numPr>
          <w:ilvl w:val="1"/>
          <w:numId w:val="8"/>
        </w:numPr>
        <w:ind w:left="1440" w:hanging="360"/>
        <w:rPr>
          <w:rFonts w:ascii="Roboto" w:cs="Roboto" w:eastAsia="Roboto" w:hAnsi="Roboto"/>
          <w:u w:val="none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I navigated my chrome browser to the target2’s IP address, and looked at the subfolder </w:t>
      </w:r>
      <w:r w:rsidDel="00000000" w:rsidR="00000000" w:rsidRPr="00000000">
        <w:rPr>
          <w:rFonts w:ascii="Roboto" w:cs="Roboto" w:eastAsia="Roboto" w:hAnsi="Roboto"/>
          <w:shd w:fill="d9d9d9" w:val="clear"/>
          <w:rtl w:val="0"/>
        </w:rPr>
        <w:t xml:space="preserve">/vendor/</w:t>
      </w:r>
      <w:r w:rsidDel="00000000" w:rsidR="00000000" w:rsidRPr="00000000">
        <w:rPr>
          <w:rFonts w:ascii="Roboto" w:cs="Roboto" w:eastAsia="Roboto" w:hAnsi="Roboto"/>
          <w:rtl w:val="0"/>
        </w:rPr>
        <w:t xml:space="preserve">   and from there, I snooped around into every link and folder to see what could be found. Within the /PATH/ folder, I found target 2’s flag1.txt</w:t>
      </w:r>
    </w:p>
    <w:p w:rsidR="00000000" w:rsidDel="00000000" w:rsidP="00000000" w:rsidRDefault="00000000" w:rsidRPr="00000000" w14:paraId="00000095">
      <w:pPr>
        <w:rPr>
          <w:rFonts w:ascii="Roboto" w:cs="Roboto" w:eastAsia="Roboto" w:hAnsi="Robo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</w:rPr>
        <w:drawing>
          <wp:inline distB="114300" distT="114300" distL="114300" distR="114300">
            <wp:extent cx="5943600" cy="4457700"/>
            <wp:effectExtent b="0" l="0" r="0" t="0"/>
            <wp:docPr id="13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rPr>
          <w:rFonts w:ascii="Roboto" w:cs="Roboto" w:eastAsia="Roboto" w:hAnsi="Robo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ind w:left="0" w:firstLine="0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</w:rPr>
        <w:drawing>
          <wp:inline distB="114300" distT="114300" distL="114300" distR="114300">
            <wp:extent cx="4286250" cy="895350"/>
            <wp:effectExtent b="0" l="0" r="0" t="0"/>
            <wp:docPr id="10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895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ind w:left="0" w:firstLine="0"/>
        <w:rPr>
          <w:rFonts w:ascii="Roboto" w:cs="Roboto" w:eastAsia="Roboto" w:hAnsi="Robo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numPr>
          <w:ilvl w:val="0"/>
          <w:numId w:val="8"/>
        </w:numPr>
        <w:ind w:left="720" w:hanging="360"/>
        <w:rPr>
          <w:rFonts w:ascii="Roboto" w:cs="Roboto" w:eastAsia="Roboto" w:hAnsi="Roboto"/>
          <w:u w:val="none"/>
        </w:rPr>
      </w:pPr>
      <w:r w:rsidDel="00000000" w:rsidR="00000000" w:rsidRPr="00000000">
        <w:rPr>
          <w:rFonts w:ascii="Inconsolata" w:cs="Inconsolata" w:eastAsia="Inconsolata" w:hAnsi="Inconsolata"/>
          <w:b w:val="1"/>
          <w:rtl w:val="0"/>
        </w:rPr>
        <w:t xml:space="preserve">flag2.txt</w:t>
      </w:r>
      <w:r w:rsidDel="00000000" w:rsidR="00000000" w:rsidRPr="00000000">
        <w:rPr>
          <w:rFonts w:ascii="Roboto" w:cs="Roboto" w:eastAsia="Roboto" w:hAnsi="Roboto"/>
          <w:b w:val="1"/>
          <w:rtl w:val="0"/>
        </w:rPr>
        <w:t xml:space="preserve">:</w:t>
      </w:r>
      <w:r w:rsidDel="00000000" w:rsidR="00000000" w:rsidRPr="00000000">
        <w:rPr>
          <w:rFonts w:ascii="Roboto" w:cs="Roboto" w:eastAsia="Roboto" w:hAnsi="Roboto"/>
          <w:rtl w:val="0"/>
        </w:rPr>
        <w:t xml:space="preserve">  </w:t>
      </w:r>
      <w:r w:rsidDel="00000000" w:rsidR="00000000" w:rsidRPr="00000000">
        <w:rPr>
          <w:rFonts w:ascii="Roboto" w:cs="Roboto" w:eastAsia="Roboto" w:hAnsi="Roboto"/>
          <w:b w:val="1"/>
          <w:rtl w:val="0"/>
        </w:rPr>
        <w:t xml:space="preserve">flag2{6a8ed560f0b5358ecf844108048eb337}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numPr>
          <w:ilvl w:val="0"/>
          <w:numId w:val="8"/>
        </w:numPr>
        <w:ind w:left="720" w:hanging="360"/>
        <w:rPr>
          <w:rFonts w:ascii="Roboto" w:cs="Roboto" w:eastAsia="Roboto" w:hAnsi="Roboto"/>
          <w:u w:val="none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Exploit Used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numPr>
          <w:ilvl w:val="1"/>
          <w:numId w:val="8"/>
        </w:numPr>
        <w:ind w:left="1440" w:hanging="360"/>
        <w:rPr>
          <w:rFonts w:ascii="Roboto" w:cs="Roboto" w:eastAsia="Roboto" w:hAnsi="Roboto"/>
          <w:u w:val="none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No exploit was used: a simple file name search was used.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numPr>
          <w:ilvl w:val="1"/>
          <w:numId w:val="8"/>
        </w:numPr>
        <w:ind w:left="1440" w:hanging="360"/>
        <w:rPr>
          <w:rFonts w:ascii="Roboto" w:cs="Roboto" w:eastAsia="Roboto" w:hAnsi="Roboto"/>
          <w:u w:val="none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Command: </w:t>
      </w:r>
      <w:r w:rsidDel="00000000" w:rsidR="00000000" w:rsidRPr="00000000">
        <w:rPr>
          <w:rFonts w:ascii="Roboto" w:cs="Roboto" w:eastAsia="Roboto" w:hAnsi="Roboto"/>
          <w:b w:val="1"/>
          <w:shd w:fill="cccccc" w:val="clear"/>
          <w:rtl w:val="0"/>
        </w:rPr>
        <w:t xml:space="preserve">find -iname “*flag*”</w:t>
      </w:r>
    </w:p>
    <w:p w:rsidR="00000000" w:rsidDel="00000000" w:rsidP="00000000" w:rsidRDefault="00000000" w:rsidRPr="00000000" w14:paraId="0000009E">
      <w:pPr>
        <w:numPr>
          <w:ilvl w:val="1"/>
          <w:numId w:val="8"/>
        </w:numPr>
        <w:ind w:left="1440" w:hanging="360"/>
        <w:rPr>
          <w:rFonts w:ascii="Roboto" w:cs="Roboto" w:eastAsia="Roboto" w:hAnsi="Roboto"/>
          <w:b w:val="1"/>
          <w:shd w:fill="cccccc" w:val="clear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Command: </w:t>
      </w:r>
      <w:r w:rsidDel="00000000" w:rsidR="00000000" w:rsidRPr="00000000">
        <w:rPr>
          <w:rFonts w:ascii="Roboto" w:cs="Roboto" w:eastAsia="Roboto" w:hAnsi="Roboto"/>
          <w:b w:val="1"/>
          <w:shd w:fill="cccccc" w:val="clear"/>
          <w:rtl w:val="0"/>
        </w:rPr>
        <w:t xml:space="preserve">cat flag2.txt</w:t>
      </w:r>
    </w:p>
    <w:p w:rsidR="00000000" w:rsidDel="00000000" w:rsidP="00000000" w:rsidRDefault="00000000" w:rsidRPr="00000000" w14:paraId="0000009F">
      <w:pPr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</w:rPr>
        <w:drawing>
          <wp:inline distB="114300" distT="114300" distL="114300" distR="114300">
            <wp:extent cx="5943600" cy="1231900"/>
            <wp:effectExtent b="0" l="0" r="0" t="0"/>
            <wp:docPr id="5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rPr>
          <w:rFonts w:ascii="Roboto" w:cs="Roboto" w:eastAsia="Roboto" w:hAnsi="Robo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Additional Notes:</w:t>
      </w:r>
    </w:p>
    <w:p w:rsidR="00000000" w:rsidDel="00000000" w:rsidP="00000000" w:rsidRDefault="00000000" w:rsidRPr="00000000" w14:paraId="000000A2">
      <w:pPr>
        <w:rPr>
          <w:rFonts w:ascii="Roboto" w:cs="Roboto" w:eastAsia="Roboto" w:hAnsi="Roboto"/>
          <w:sz w:val="60"/>
          <w:szCs w:val="60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Port 111. </w:t>
      </w:r>
      <w:r w:rsidDel="00000000" w:rsidR="00000000" w:rsidRPr="00000000">
        <w:rPr>
          <w:rFonts w:ascii="Roboto" w:cs="Roboto" w:eastAsia="Roboto" w:hAnsi="Roboto"/>
          <w:rtl w:val="0"/>
        </w:rPr>
        <w:t xml:space="preserve">Exploit on an open RPCBIND Port. By using Metasploit remote access is gained. By running netdiscover and having netcat listening on a specific port, a backdoor provided access.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rPr>
          <w:rFonts w:ascii="Roboto" w:cs="Roboto" w:eastAsia="Roboto" w:hAnsi="Roboto"/>
          <w:sz w:val="60"/>
          <w:szCs w:val="6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rPr>
          <w:rFonts w:ascii="Roboto" w:cs="Roboto" w:eastAsia="Roboto" w:hAnsi="Robo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rPr>
          <w:rFonts w:ascii="Roboto" w:cs="Roboto" w:eastAsia="Roboto" w:hAnsi="Robo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numPr>
          <w:ilvl w:val="0"/>
          <w:numId w:val="8"/>
        </w:numPr>
        <w:ind w:left="720" w:hanging="360"/>
        <w:rPr>
          <w:rFonts w:ascii="Roboto" w:cs="Roboto" w:eastAsia="Roboto" w:hAnsi="Roboto"/>
        </w:rPr>
      </w:pPr>
      <w:r w:rsidDel="00000000" w:rsidR="00000000" w:rsidRPr="00000000">
        <w:rPr>
          <w:rFonts w:ascii="Inconsolata" w:cs="Inconsolata" w:eastAsia="Inconsolata" w:hAnsi="Inconsolata"/>
          <w:b w:val="1"/>
          <w:rtl w:val="0"/>
        </w:rPr>
        <w:t xml:space="preserve">flag3.txt</w:t>
      </w:r>
      <w:r w:rsidDel="00000000" w:rsidR="00000000" w:rsidRPr="00000000">
        <w:rPr>
          <w:rFonts w:ascii="Roboto" w:cs="Roboto" w:eastAsia="Roboto" w:hAnsi="Roboto"/>
          <w:b w:val="1"/>
          <w:rtl w:val="0"/>
        </w:rPr>
        <w:t xml:space="preserve">:</w:t>
      </w:r>
      <w:r w:rsidDel="00000000" w:rsidR="00000000" w:rsidRPr="00000000">
        <w:rPr>
          <w:rFonts w:ascii="Roboto" w:cs="Roboto" w:eastAsia="Roboto" w:hAnsi="Roboto"/>
          <w:rtl w:val="0"/>
        </w:rPr>
        <w:t xml:space="preserve"> </w:t>
      </w:r>
      <w:r w:rsidDel="00000000" w:rsidR="00000000" w:rsidRPr="00000000">
        <w:rPr>
          <w:rFonts w:ascii="Roboto" w:cs="Roboto" w:eastAsia="Roboto" w:hAnsi="Roboto"/>
          <w:b w:val="1"/>
          <w:rtl w:val="0"/>
        </w:rPr>
        <w:t xml:space="preserve">flag3{a0f568aa9de277887f37730d71520d9b}</w:t>
      </w:r>
    </w:p>
    <w:p w:rsidR="00000000" w:rsidDel="00000000" w:rsidP="00000000" w:rsidRDefault="00000000" w:rsidRPr="00000000" w14:paraId="000000A7">
      <w:pPr>
        <w:numPr>
          <w:ilvl w:val="0"/>
          <w:numId w:val="8"/>
        </w:numPr>
        <w:ind w:left="720" w:hanging="360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Exploit Used</w:t>
      </w:r>
    </w:p>
    <w:p w:rsidR="00000000" w:rsidDel="00000000" w:rsidP="00000000" w:rsidRDefault="00000000" w:rsidRPr="00000000" w14:paraId="000000A8">
      <w:pPr>
        <w:numPr>
          <w:ilvl w:val="1"/>
          <w:numId w:val="8"/>
        </w:numPr>
        <w:ind w:left="1440" w:hanging="360"/>
        <w:rPr>
          <w:rFonts w:ascii="Roboto" w:cs="Roboto" w:eastAsia="Roboto" w:hAnsi="Roboto"/>
          <w:color w:val="ff0000"/>
        </w:rPr>
      </w:pPr>
      <w:r w:rsidDel="00000000" w:rsidR="00000000" w:rsidRPr="00000000">
        <w:rPr>
          <w:rFonts w:ascii="Roboto" w:cs="Roboto" w:eastAsia="Roboto" w:hAnsi="Roboto"/>
          <w:color w:val="ff0000"/>
          <w:rtl w:val="0"/>
        </w:rPr>
        <w:t xml:space="preserve">TODO: Identify the exploit used.</w:t>
      </w:r>
    </w:p>
    <w:p w:rsidR="00000000" w:rsidDel="00000000" w:rsidP="00000000" w:rsidRDefault="00000000" w:rsidRPr="00000000" w14:paraId="000000A9">
      <w:pPr>
        <w:numPr>
          <w:ilvl w:val="1"/>
          <w:numId w:val="8"/>
        </w:numPr>
        <w:ind w:left="1440" w:hanging="360"/>
        <w:rPr>
          <w:rFonts w:ascii="Roboto" w:cs="Roboto" w:eastAsia="Roboto" w:hAnsi="Roboto"/>
          <w:color w:val="ff0000"/>
        </w:rPr>
      </w:pPr>
      <w:r w:rsidDel="00000000" w:rsidR="00000000" w:rsidRPr="00000000">
        <w:rPr>
          <w:rFonts w:ascii="Roboto" w:cs="Roboto" w:eastAsia="Roboto" w:hAnsi="Roboto"/>
          <w:color w:val="ff0000"/>
          <w:rtl w:val="0"/>
        </w:rPr>
        <w:t xml:space="preserve">TODO: Include the command run.</w:t>
      </w:r>
    </w:p>
    <w:p w:rsidR="00000000" w:rsidDel="00000000" w:rsidP="00000000" w:rsidRDefault="00000000" w:rsidRPr="00000000" w14:paraId="000000AA">
      <w:pPr>
        <w:rPr>
          <w:rFonts w:ascii="Roboto" w:cs="Roboto" w:eastAsia="Roboto" w:hAnsi="Robo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</w:rPr>
        <w:drawing>
          <wp:inline distB="114300" distT="114300" distL="114300" distR="114300">
            <wp:extent cx="5943600" cy="3860800"/>
            <wp:effectExtent b="0" l="0" r="0" t="0"/>
            <wp:docPr id="17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rPr>
          <w:rFonts w:ascii="Roboto" w:cs="Roboto" w:eastAsia="Roboto" w:hAnsi="Robo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numPr>
          <w:ilvl w:val="0"/>
          <w:numId w:val="8"/>
        </w:numPr>
        <w:ind w:left="720" w:hanging="360"/>
        <w:rPr>
          <w:rFonts w:ascii="Roboto" w:cs="Roboto" w:eastAsia="Roboto" w:hAnsi="Roboto"/>
        </w:rPr>
      </w:pPr>
      <w:r w:rsidDel="00000000" w:rsidR="00000000" w:rsidRPr="00000000">
        <w:rPr>
          <w:rFonts w:ascii="Inconsolata" w:cs="Inconsolata" w:eastAsia="Inconsolata" w:hAnsi="Inconsolata"/>
          <w:rtl w:val="0"/>
        </w:rPr>
        <w:t xml:space="preserve">flag4.txt</w:t>
      </w:r>
      <w:r w:rsidDel="00000000" w:rsidR="00000000" w:rsidRPr="00000000">
        <w:rPr>
          <w:rFonts w:ascii="Roboto" w:cs="Roboto" w:eastAsia="Roboto" w:hAnsi="Roboto"/>
          <w:rtl w:val="0"/>
        </w:rPr>
        <w:t xml:space="preserve">: </w:t>
      </w:r>
      <w:r w:rsidDel="00000000" w:rsidR="00000000" w:rsidRPr="00000000">
        <w:rPr>
          <w:rFonts w:ascii="Roboto" w:cs="Roboto" w:eastAsia="Roboto" w:hAnsi="Roboto"/>
          <w:b w:val="1"/>
          <w:rtl w:val="0"/>
        </w:rPr>
        <w:t xml:space="preserve">flag{df2bc5e951d91581467bb9a2a8ff4425}</w:t>
      </w:r>
    </w:p>
    <w:p w:rsidR="00000000" w:rsidDel="00000000" w:rsidP="00000000" w:rsidRDefault="00000000" w:rsidRPr="00000000" w14:paraId="000000AE">
      <w:pPr>
        <w:numPr>
          <w:ilvl w:val="0"/>
          <w:numId w:val="8"/>
        </w:numPr>
        <w:ind w:left="720" w:hanging="360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Exploit Used</w:t>
      </w:r>
    </w:p>
    <w:p w:rsidR="00000000" w:rsidDel="00000000" w:rsidP="00000000" w:rsidRDefault="00000000" w:rsidRPr="00000000" w14:paraId="000000AF">
      <w:pPr>
        <w:numPr>
          <w:ilvl w:val="1"/>
          <w:numId w:val="8"/>
        </w:numPr>
        <w:ind w:left="1440" w:hanging="360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Exploit used: I conducted a </w:t>
      </w:r>
      <w:r w:rsidDel="00000000" w:rsidR="00000000" w:rsidRPr="00000000">
        <w:rPr>
          <w:rFonts w:ascii="Roboto" w:cs="Roboto" w:eastAsia="Roboto" w:hAnsi="Roboto"/>
          <w:b w:val="1"/>
          <w:rtl w:val="0"/>
        </w:rPr>
        <w:t xml:space="preserve">User name search</w:t>
      </w:r>
      <w:r w:rsidDel="00000000" w:rsidR="00000000" w:rsidRPr="00000000">
        <w:rPr>
          <w:rFonts w:ascii="Roboto" w:cs="Roboto" w:eastAsia="Roboto" w:hAnsi="Roboto"/>
          <w:rtl w:val="0"/>
        </w:rPr>
        <w:t xml:space="preserve">, then </w:t>
      </w:r>
      <w:r w:rsidDel="00000000" w:rsidR="00000000" w:rsidRPr="00000000">
        <w:rPr>
          <w:rFonts w:ascii="Roboto" w:cs="Roboto" w:eastAsia="Roboto" w:hAnsi="Roboto"/>
          <w:b w:val="1"/>
          <w:rtl w:val="0"/>
        </w:rPr>
        <w:t xml:space="preserve">brute force password</w:t>
      </w:r>
      <w:r w:rsidDel="00000000" w:rsidR="00000000" w:rsidRPr="00000000">
        <w:rPr>
          <w:rFonts w:ascii="Roboto" w:cs="Roboto" w:eastAsia="Roboto" w:hAnsi="Roboto"/>
          <w:rtl w:val="0"/>
        </w:rPr>
        <w:t xml:space="preserve">.</w:t>
      </w:r>
    </w:p>
    <w:p w:rsidR="00000000" w:rsidDel="00000000" w:rsidP="00000000" w:rsidRDefault="00000000" w:rsidRPr="00000000" w14:paraId="000000B0">
      <w:pPr>
        <w:numPr>
          <w:ilvl w:val="1"/>
          <w:numId w:val="8"/>
        </w:numPr>
        <w:ind w:left="1440" w:hanging="360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I spent 2 days trying to figure out how to escalate to root without success. While writing up the report, I recalled that I had found 3 user accounts:</w:t>
      </w:r>
    </w:p>
    <w:p w:rsidR="00000000" w:rsidDel="00000000" w:rsidP="00000000" w:rsidRDefault="00000000" w:rsidRPr="00000000" w14:paraId="000000B1">
      <w:pPr>
        <w:numPr>
          <w:ilvl w:val="2"/>
          <w:numId w:val="8"/>
        </w:numPr>
        <w:ind w:left="2160" w:hanging="360"/>
        <w:rPr>
          <w:rFonts w:ascii="Roboto" w:cs="Roboto" w:eastAsia="Roboto" w:hAnsi="Roboto"/>
          <w:u w:val="none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Michael</w:t>
      </w:r>
    </w:p>
    <w:p w:rsidR="00000000" w:rsidDel="00000000" w:rsidP="00000000" w:rsidRDefault="00000000" w:rsidRPr="00000000" w14:paraId="000000B2">
      <w:pPr>
        <w:numPr>
          <w:ilvl w:val="2"/>
          <w:numId w:val="8"/>
        </w:numPr>
        <w:ind w:left="2160" w:hanging="360"/>
        <w:rPr>
          <w:rFonts w:ascii="Roboto" w:cs="Roboto" w:eastAsia="Roboto" w:hAnsi="Roboto"/>
          <w:u w:val="none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Steven</w:t>
      </w:r>
    </w:p>
    <w:p w:rsidR="00000000" w:rsidDel="00000000" w:rsidP="00000000" w:rsidRDefault="00000000" w:rsidRPr="00000000" w14:paraId="000000B3">
      <w:pPr>
        <w:numPr>
          <w:ilvl w:val="2"/>
          <w:numId w:val="8"/>
        </w:numPr>
        <w:ind w:left="2160" w:hanging="360"/>
        <w:rPr>
          <w:rFonts w:ascii="Roboto" w:cs="Roboto" w:eastAsia="Roboto" w:hAnsi="Roboto"/>
          <w:u w:val="none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Vagrant</w:t>
      </w:r>
    </w:p>
    <w:p w:rsidR="00000000" w:rsidDel="00000000" w:rsidP="00000000" w:rsidRDefault="00000000" w:rsidRPr="00000000" w14:paraId="000000B4">
      <w:pPr>
        <w:numPr>
          <w:ilvl w:val="1"/>
          <w:numId w:val="8"/>
        </w:numPr>
        <w:ind w:left="1440" w:hanging="360"/>
        <w:rPr>
          <w:rFonts w:ascii="Roboto" w:cs="Roboto" w:eastAsia="Roboto" w:hAnsi="Roboto"/>
          <w:u w:val="none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From there, I sought to explore trying to gain access to the Vagrant account. I believed I had found a salted password for Vagrant, and was not able to crack it. I decided to brute force (guess) in the same way I had accessed Michael’s user account, and found the password to be vagrant backwards: target</w:t>
      </w:r>
    </w:p>
    <w:p w:rsidR="00000000" w:rsidDel="00000000" w:rsidP="00000000" w:rsidRDefault="00000000" w:rsidRPr="00000000" w14:paraId="000000B5">
      <w:pPr>
        <w:numPr>
          <w:ilvl w:val="1"/>
          <w:numId w:val="8"/>
        </w:numPr>
        <w:ind w:left="1440" w:hanging="360"/>
        <w:rPr>
          <w:rFonts w:ascii="Roboto" w:cs="Roboto" w:eastAsia="Roboto" w:hAnsi="Roboto"/>
          <w:u w:val="none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I then </w:t>
      </w:r>
      <w:r w:rsidDel="00000000" w:rsidR="00000000" w:rsidRPr="00000000">
        <w:rPr>
          <w:rFonts w:ascii="Roboto" w:cs="Roboto" w:eastAsia="Roboto" w:hAnsi="Roboto"/>
          <w:b w:val="1"/>
          <w:shd w:fill="cccccc" w:val="clear"/>
          <w:rtl w:val="0"/>
        </w:rPr>
        <w:t xml:space="preserve">ssh vagrant@192.168.1.115</w:t>
      </w:r>
      <w:r w:rsidDel="00000000" w:rsidR="00000000" w:rsidRPr="00000000">
        <w:rPr>
          <w:rFonts w:ascii="Roboto" w:cs="Roboto" w:eastAsia="Roboto" w:hAnsi="Roboto"/>
          <w:rtl w:val="0"/>
        </w:rPr>
        <w:t xml:space="preserve"> with that password, and i was able to </w:t>
      </w:r>
      <w:r w:rsidDel="00000000" w:rsidR="00000000" w:rsidRPr="00000000">
        <w:rPr>
          <w:rFonts w:ascii="Roboto" w:cs="Roboto" w:eastAsia="Roboto" w:hAnsi="Roboto"/>
          <w:b w:val="1"/>
          <w:shd w:fill="cccccc" w:val="clear"/>
          <w:rtl w:val="0"/>
        </w:rPr>
        <w:t xml:space="preserve">sudo su</w:t>
      </w:r>
      <w:r w:rsidDel="00000000" w:rsidR="00000000" w:rsidRPr="00000000">
        <w:rPr>
          <w:rFonts w:ascii="Roboto" w:cs="Roboto" w:eastAsia="Roboto" w:hAnsi="Roboto"/>
          <w:rtl w:val="0"/>
        </w:rPr>
        <w:t xml:space="preserve"> to escalate to full root access</w:t>
      </w:r>
    </w:p>
    <w:p w:rsidR="00000000" w:rsidDel="00000000" w:rsidP="00000000" w:rsidRDefault="00000000" w:rsidRPr="00000000" w14:paraId="000000B6">
      <w:pPr>
        <w:numPr>
          <w:ilvl w:val="1"/>
          <w:numId w:val="8"/>
        </w:numPr>
        <w:ind w:left="1440" w:hanging="360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I then ran the Command: </w:t>
      </w:r>
      <w:r w:rsidDel="00000000" w:rsidR="00000000" w:rsidRPr="00000000">
        <w:rPr>
          <w:rFonts w:ascii="Roboto" w:cs="Roboto" w:eastAsia="Roboto" w:hAnsi="Roboto"/>
          <w:b w:val="1"/>
          <w:shd w:fill="cccccc" w:val="clear"/>
          <w:rtl w:val="0"/>
        </w:rPr>
        <w:t xml:space="preserve">find -iname “*flag*”</w:t>
      </w:r>
    </w:p>
    <w:p w:rsidR="00000000" w:rsidDel="00000000" w:rsidP="00000000" w:rsidRDefault="00000000" w:rsidRPr="00000000" w14:paraId="000000B7">
      <w:pPr>
        <w:numPr>
          <w:ilvl w:val="1"/>
          <w:numId w:val="8"/>
        </w:numPr>
        <w:ind w:left="1440" w:hanging="360"/>
        <w:rPr>
          <w:rFonts w:ascii="Roboto" w:cs="Roboto" w:eastAsia="Roboto" w:hAnsi="Roboto"/>
          <w:u w:val="none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And then the </w:t>
      </w:r>
      <w:r w:rsidDel="00000000" w:rsidR="00000000" w:rsidRPr="00000000">
        <w:rPr>
          <w:rFonts w:ascii="Roboto" w:cs="Roboto" w:eastAsia="Roboto" w:hAnsi="Roboto"/>
          <w:rtl w:val="0"/>
        </w:rPr>
        <w:t xml:space="preserve">Command: </w:t>
      </w:r>
      <w:r w:rsidDel="00000000" w:rsidR="00000000" w:rsidRPr="00000000">
        <w:rPr>
          <w:rFonts w:ascii="Roboto" w:cs="Roboto" w:eastAsia="Roboto" w:hAnsi="Roboto"/>
          <w:b w:val="1"/>
          <w:shd w:fill="cccccc" w:val="clear"/>
          <w:rtl w:val="0"/>
        </w:rPr>
        <w:t xml:space="preserve">cat flag4.txt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pStyle w:val="Heading2"/>
        <w:rPr>
          <w:rFonts w:ascii="Roboto" w:cs="Roboto" w:eastAsia="Roboto" w:hAnsi="Roboto"/>
          <w:sz w:val="22"/>
          <w:szCs w:val="22"/>
        </w:rPr>
      </w:pPr>
      <w:bookmarkStart w:colFirst="0" w:colLast="0" w:name="_heading=h.4p4xbs5rt4l" w:id="8"/>
      <w:bookmarkEnd w:id="8"/>
      <w:r w:rsidDel="00000000" w:rsidR="00000000" w:rsidRPr="00000000">
        <w:rPr>
          <w:rFonts w:ascii="Roboto" w:cs="Roboto" w:eastAsia="Roboto" w:hAnsi="Roboto"/>
          <w:sz w:val="22"/>
          <w:szCs w:val="22"/>
        </w:rPr>
        <w:drawing>
          <wp:inline distB="114300" distT="114300" distL="114300" distR="114300">
            <wp:extent cx="5943600" cy="4229100"/>
            <wp:effectExtent b="0" l="0" r="0" t="0"/>
            <wp:docPr id="21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rPr>
          <w:b w:val="1"/>
          <w:shd w:fill="cccccc" w:val="clear"/>
        </w:rPr>
      </w:pPr>
      <w:r w:rsidDel="00000000" w:rsidR="00000000" w:rsidRPr="00000000">
        <w:rPr>
          <w:b w:val="1"/>
          <w:rtl w:val="0"/>
        </w:rPr>
        <w:t xml:space="preserve">Salted passwords found within </w:t>
      </w:r>
      <w:r w:rsidDel="00000000" w:rsidR="00000000" w:rsidRPr="00000000">
        <w:rPr>
          <w:b w:val="1"/>
          <w:shd w:fill="cccccc" w:val="clear"/>
          <w:rtl w:val="0"/>
        </w:rPr>
        <w:t xml:space="preserve">/etc/shadow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pStyle w:val="Heading2"/>
        <w:rPr>
          <w:rFonts w:ascii="Roboto" w:cs="Roboto" w:eastAsia="Roboto" w:hAnsi="Roboto"/>
          <w:sz w:val="22"/>
          <w:szCs w:val="22"/>
        </w:rPr>
      </w:pPr>
      <w:bookmarkStart w:colFirst="0" w:colLast="0" w:name="_heading=h.4ltne45whwub" w:id="9"/>
      <w:bookmarkEnd w:id="9"/>
      <w:r w:rsidDel="00000000" w:rsidR="00000000" w:rsidRPr="00000000">
        <w:rPr>
          <w:rFonts w:ascii="Roboto" w:cs="Roboto" w:eastAsia="Roboto" w:hAnsi="Roboto"/>
          <w:sz w:val="22"/>
          <w:szCs w:val="22"/>
        </w:rPr>
        <w:drawing>
          <wp:inline distB="114300" distT="114300" distL="114300" distR="114300">
            <wp:extent cx="5943600" cy="4229100"/>
            <wp:effectExtent b="0" l="0" r="0" t="0"/>
            <wp:docPr id="9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rPr>
          <w:rFonts w:ascii="Roboto" w:cs="Roboto" w:eastAsia="Roboto" w:hAnsi="Roboto"/>
          <w:color w:val="4a86e8"/>
        </w:rPr>
      </w:pPr>
      <w:r w:rsidDel="00000000" w:rsidR="00000000" w:rsidRPr="00000000">
        <w:rPr>
          <w:rFonts w:ascii="Roboto" w:cs="Roboto" w:eastAsia="Roboto" w:hAnsi="Roboto"/>
          <w:color w:val="4a86e8"/>
          <w:rtl w:val="0"/>
        </w:rPr>
        <w:t xml:space="preserve">screenshot above: Flag 4 Screenshot</w:t>
      </w:r>
    </w:p>
    <w:p w:rsidR="00000000" w:rsidDel="00000000" w:rsidP="00000000" w:rsidRDefault="00000000" w:rsidRPr="00000000" w14:paraId="000000B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pStyle w:val="Heading2"/>
        <w:rPr/>
      </w:pPr>
      <w:bookmarkStart w:colFirst="0" w:colLast="0" w:name="_heading=h.hzggimi45tk4" w:id="10"/>
      <w:bookmarkEnd w:id="10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pStyle w:val="Heading2"/>
        <w:rPr/>
      </w:pPr>
      <w:bookmarkStart w:colFirst="0" w:colLast="0" w:name="_heading=h.tl9vblbpr5tt" w:id="11"/>
      <w:bookmarkEnd w:id="11"/>
      <w:r w:rsidDel="00000000" w:rsidR="00000000" w:rsidRPr="00000000">
        <w:rPr>
          <w:rtl w:val="0"/>
        </w:rPr>
        <w:t xml:space="preserve">Appendix</w:t>
      </w:r>
    </w:p>
    <w:p w:rsidR="00000000" w:rsidDel="00000000" w:rsidP="00000000" w:rsidRDefault="00000000" w:rsidRPr="00000000" w14:paraId="000000C0">
      <w:pPr>
        <w:rPr>
          <w:rFonts w:ascii="Roboto" w:cs="Roboto" w:eastAsia="Roboto" w:hAnsi="Roboto"/>
          <w:color w:val="9900ff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rPr>
          <w:rFonts w:ascii="Roboto" w:cs="Roboto" w:eastAsia="Roboto" w:hAnsi="Roboto"/>
          <w:color w:val="9900ff"/>
          <w:sz w:val="20"/>
          <w:szCs w:val="20"/>
        </w:rPr>
      </w:pPr>
      <w:r w:rsidDel="00000000" w:rsidR="00000000" w:rsidRPr="00000000">
        <w:rPr>
          <w:rFonts w:ascii="Roboto" w:cs="Roboto" w:eastAsia="Roboto" w:hAnsi="Roboto"/>
          <w:color w:val="9900ff"/>
          <w:sz w:val="20"/>
          <w:szCs w:val="20"/>
          <w:rtl w:val="0"/>
        </w:rPr>
        <w:t xml:space="preserve">[APDX0001]</w:t>
      </w:r>
    </w:p>
    <w:p w:rsidR="00000000" w:rsidDel="00000000" w:rsidP="00000000" w:rsidRDefault="00000000" w:rsidRPr="00000000" w14:paraId="000000C2">
      <w:pPr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</w:rPr>
        <w:drawing>
          <wp:inline distB="114300" distT="114300" distL="114300" distR="114300">
            <wp:extent cx="5943600" cy="254000"/>
            <wp:effectExtent b="0" l="0" r="0" t="0"/>
            <wp:docPr id="4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rPr>
          <w:rFonts w:ascii="Roboto" w:cs="Roboto" w:eastAsia="Roboto" w:hAnsi="Robo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rPr>
          <w:rFonts w:ascii="Roboto" w:cs="Roboto" w:eastAsia="Roboto" w:hAnsi="Robo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pStyle w:val="Heading2"/>
        <w:rPr/>
      </w:pPr>
      <w:bookmarkStart w:colFirst="0" w:colLast="0" w:name="_heading=h.o06vorj2yilt" w:id="12"/>
      <w:bookmarkEnd w:id="12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pStyle w:val="Heading2"/>
        <w:rPr/>
      </w:pPr>
      <w:bookmarkStart w:colFirst="0" w:colLast="0" w:name="_heading=h.5zqbe6iffuo5" w:id="13"/>
      <w:bookmarkEnd w:id="13"/>
      <w:r w:rsidDel="00000000" w:rsidR="00000000" w:rsidRPr="00000000">
        <w:rPr>
          <w:rtl w:val="0"/>
        </w:rPr>
        <w:t xml:space="preserve">References</w:t>
      </w:r>
    </w:p>
    <w:p w:rsidR="00000000" w:rsidDel="00000000" w:rsidP="00000000" w:rsidRDefault="00000000" w:rsidRPr="00000000" w14:paraId="000000C7">
      <w:pPr>
        <w:rPr/>
      </w:pPr>
      <w:hyperlink r:id="rId30">
        <w:r w:rsidDel="00000000" w:rsidR="00000000" w:rsidRPr="00000000">
          <w:rPr>
            <w:color w:val="1155cc"/>
            <w:u w:val="single"/>
            <w:rtl w:val="0"/>
          </w:rPr>
          <w:t xml:space="preserve">https://hackt.nl/nmap-cheat-sheet/</w:t>
        </w:r>
      </w:hyperlink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C8">
      <w:pPr>
        <w:rPr>
          <w:rFonts w:ascii="Roboto" w:cs="Roboto" w:eastAsia="Roboto" w:hAnsi="Roboto"/>
        </w:rPr>
      </w:pPr>
      <w:hyperlink r:id="rId31">
        <w:r w:rsidDel="00000000" w:rsidR="00000000" w:rsidRPr="00000000">
          <w:rPr>
            <w:rFonts w:ascii="Roboto" w:cs="Roboto" w:eastAsia="Roboto" w:hAnsi="Roboto"/>
            <w:color w:val="1155cc"/>
            <w:u w:val="single"/>
            <w:rtl w:val="0"/>
          </w:rPr>
          <w:t xml:space="preserve">https://www.cvedetails.com/cve/CVE-2018-6082/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rPr>
          <w:rFonts w:ascii="Roboto" w:cs="Roboto" w:eastAsia="Roboto" w:hAnsi="Roboto"/>
        </w:rPr>
      </w:pPr>
      <w:hyperlink r:id="rId32">
        <w:r w:rsidDel="00000000" w:rsidR="00000000" w:rsidRPr="00000000">
          <w:rPr>
            <w:rFonts w:ascii="Roboto" w:cs="Roboto" w:eastAsia="Roboto" w:hAnsi="Roboto"/>
            <w:color w:val="1155cc"/>
            <w:u w:val="single"/>
            <w:rtl w:val="0"/>
          </w:rPr>
          <w:t xml:space="preserve">https://www.cvedetails.com/cve/CVE-2017-8779/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rPr>
          <w:rFonts w:ascii="Roboto" w:cs="Roboto" w:eastAsia="Roboto" w:hAnsi="Roboto"/>
        </w:rPr>
      </w:pPr>
      <w:hyperlink r:id="rId33">
        <w:r w:rsidDel="00000000" w:rsidR="00000000" w:rsidRPr="00000000">
          <w:rPr>
            <w:rFonts w:ascii="Roboto" w:cs="Roboto" w:eastAsia="Roboto" w:hAnsi="Roboto"/>
            <w:color w:val="1155cc"/>
            <w:u w:val="single"/>
            <w:rtl w:val="0"/>
          </w:rPr>
          <w:t xml:space="preserve">https://www.cvedetails.com/cve/CVE-1999-0013/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rPr>
          <w:rFonts w:ascii="Roboto" w:cs="Roboto" w:eastAsia="Roboto" w:hAnsi="Roboto"/>
        </w:rPr>
      </w:pPr>
      <w:hyperlink r:id="rId34">
        <w:r w:rsidDel="00000000" w:rsidR="00000000" w:rsidRPr="00000000">
          <w:rPr>
            <w:rFonts w:ascii="Roboto" w:cs="Roboto" w:eastAsia="Roboto" w:hAnsi="Roboto"/>
            <w:color w:val="1155cc"/>
            <w:u w:val="single"/>
            <w:rtl w:val="0"/>
          </w:rPr>
          <w:t xml:space="preserve">https://cve.mitre.org/cgi-bin/cvename.cgi?name=CVE-2017-0143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rPr>
          <w:rFonts w:ascii="Roboto" w:cs="Roboto" w:eastAsia="Roboto" w:hAnsi="Roboto"/>
        </w:rPr>
      </w:pPr>
      <w:hyperlink r:id="rId35">
        <w:r w:rsidDel="00000000" w:rsidR="00000000" w:rsidRPr="00000000">
          <w:rPr>
            <w:rFonts w:ascii="Roboto" w:cs="Roboto" w:eastAsia="Roboto" w:hAnsi="Roboto"/>
            <w:color w:val="1155cc"/>
            <w:u w:val="single"/>
            <w:rtl w:val="0"/>
          </w:rPr>
          <w:t xml:space="preserve">https://searchsecurity.techtarget.com/answer/The-dangers-of-open-port-139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rPr>
          <w:rFonts w:ascii="Roboto" w:cs="Roboto" w:eastAsia="Roboto" w:hAnsi="Roboto"/>
        </w:rPr>
      </w:pPr>
      <w:hyperlink r:id="rId36">
        <w:r w:rsidDel="00000000" w:rsidR="00000000" w:rsidRPr="00000000">
          <w:rPr>
            <w:rFonts w:ascii="Roboto" w:cs="Roboto" w:eastAsia="Roboto" w:hAnsi="Roboto"/>
            <w:color w:val="1155cc"/>
            <w:u w:val="single"/>
            <w:rtl w:val="0"/>
          </w:rPr>
          <w:t xml:space="preserve">https://varonis.com/blog.netcat-commands/</w:t>
        </w:r>
      </w:hyperlink>
      <w:r w:rsidDel="00000000" w:rsidR="00000000" w:rsidRPr="00000000">
        <w:rPr>
          <w:rFonts w:ascii="Roboto" w:cs="Roboto" w:eastAsia="Roboto" w:hAnsi="Roboto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rPr>
          <w:rFonts w:ascii="Roboto" w:cs="Roboto" w:eastAsia="Roboto" w:hAnsi="Roboto"/>
        </w:rPr>
      </w:pPr>
      <w:hyperlink r:id="rId37">
        <w:r w:rsidDel="00000000" w:rsidR="00000000" w:rsidRPr="00000000">
          <w:rPr>
            <w:rFonts w:ascii="Roboto" w:cs="Roboto" w:eastAsia="Roboto" w:hAnsi="Roboto"/>
            <w:color w:val="1155cc"/>
            <w:u w:val="single"/>
            <w:rtl w:val="0"/>
          </w:rPr>
          <w:t xml:space="preserve">https://www.thegeekstuff.com/2013/09/mysql-select-command/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rPr>
          <w:rFonts w:ascii="Roboto" w:cs="Roboto" w:eastAsia="Roboto" w:hAnsi="Robo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rPr>
          <w:rFonts w:ascii="Roboto" w:cs="Roboto" w:eastAsia="Roboto" w:hAnsi="Robo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rPr>
          <w:rFonts w:ascii="Roboto" w:cs="Roboto" w:eastAsia="Roboto" w:hAnsi="Robot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To review</w:t>
      </w:r>
    </w:p>
    <w:p w:rsidR="00000000" w:rsidDel="00000000" w:rsidP="00000000" w:rsidRDefault="00000000" w:rsidRPr="00000000" w14:paraId="000000D3">
      <w:pPr>
        <w:rPr>
          <w:rFonts w:ascii="Roboto" w:cs="Roboto" w:eastAsia="Roboto" w:hAnsi="Roboto"/>
        </w:rPr>
      </w:pPr>
      <w:hyperlink r:id="rId38">
        <w:r w:rsidDel="00000000" w:rsidR="00000000" w:rsidRPr="00000000">
          <w:rPr>
            <w:rFonts w:ascii="Roboto" w:cs="Roboto" w:eastAsia="Roboto" w:hAnsi="Roboto"/>
            <w:color w:val="1155cc"/>
            <w:u w:val="single"/>
            <w:rtl w:val="0"/>
          </w:rPr>
          <w:t xml:space="preserve">https://searchsecurity.techtarget.com/answer/Detecting-and-defending-against-TCP-port-445-attacks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rPr>
          <w:rFonts w:ascii="Roboto" w:cs="Roboto" w:eastAsia="Roboto" w:hAnsi="Roboto"/>
        </w:rPr>
      </w:pPr>
      <w:hyperlink r:id="rId39">
        <w:r w:rsidDel="00000000" w:rsidR="00000000" w:rsidRPr="00000000">
          <w:rPr>
            <w:rFonts w:ascii="Roboto" w:cs="Roboto" w:eastAsia="Roboto" w:hAnsi="Roboto"/>
            <w:color w:val="1155cc"/>
            <w:u w:val="single"/>
            <w:rtl w:val="0"/>
          </w:rPr>
          <w:t xml:space="preserve">https://www.guardicore.com/2020/03/how-to-protect-your-systems-against-critical-smb-vulnerabilities-cve-2020-0796/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rPr>
          <w:rFonts w:ascii="Roboto" w:cs="Roboto" w:eastAsia="Roboto" w:hAnsi="Roboto"/>
        </w:rPr>
      </w:pPr>
      <w:hyperlink r:id="rId40">
        <w:r w:rsidDel="00000000" w:rsidR="00000000" w:rsidRPr="00000000">
          <w:rPr>
            <w:rFonts w:ascii="Roboto" w:cs="Roboto" w:eastAsia="Roboto" w:hAnsi="Roboto"/>
            <w:color w:val="1155cc"/>
            <w:u w:val="single"/>
            <w:rtl w:val="0"/>
          </w:rPr>
          <w:t xml:space="preserve">https://medium.com/@simonsulyma/hack-the-box-legacy-penetration-testing-with-metasploit-ad6016757504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rPr>
          <w:rFonts w:ascii="Roboto" w:cs="Roboto" w:eastAsia="Roboto" w:hAnsi="Roboto"/>
        </w:rPr>
      </w:pPr>
      <w:hyperlink r:id="rId41">
        <w:r w:rsidDel="00000000" w:rsidR="00000000" w:rsidRPr="00000000">
          <w:rPr>
            <w:rFonts w:ascii="Roboto" w:cs="Roboto" w:eastAsia="Roboto" w:hAnsi="Roboto"/>
            <w:color w:val="1155cc"/>
            <w:u w:val="single"/>
            <w:rtl w:val="0"/>
          </w:rPr>
          <w:t xml:space="preserve">https://beyondsecurity.com/scan-pentest-network-vulnerabilities-rpc-portmapper.html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rPr>
          <w:rFonts w:ascii="Roboto" w:cs="Roboto" w:eastAsia="Roboto" w:hAnsi="Roboto"/>
        </w:rPr>
      </w:pPr>
      <w:hyperlink r:id="rId42">
        <w:r w:rsidDel="00000000" w:rsidR="00000000" w:rsidRPr="00000000">
          <w:rPr>
            <w:rFonts w:ascii="Roboto" w:cs="Roboto" w:eastAsia="Roboto" w:hAnsi="Roboto"/>
            <w:color w:val="1155cc"/>
            <w:u w:val="single"/>
            <w:rtl w:val="0"/>
          </w:rPr>
          <w:t xml:space="preserve">https://www.rapid7.com/db/vulnerabilities/RPC-PORTMAPPER-0001/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rPr>
          <w:rFonts w:ascii="Roboto" w:cs="Roboto" w:eastAsia="Roboto" w:hAnsi="Roboto"/>
        </w:rPr>
      </w:pPr>
      <w:r w:rsidDel="00000000" w:rsidR="00000000" w:rsidRPr="00000000">
        <w:rPr>
          <w:rtl w:val="0"/>
        </w:rPr>
      </w:r>
    </w:p>
    <w:sectPr>
      <w:headerReference r:id="rId43" w:type="default"/>
      <w:headerReference r:id="rId44" w:type="first"/>
      <w:footerReference r:id="rId45" w:type="default"/>
      <w:footerReference r:id="rId46" w:type="first"/>
      <w:pgSz w:h="15840" w:w="12240" w:orient="portrait"/>
      <w:pgMar w:bottom="1440" w:top="1440" w:left="1440" w:right="1440" w:header="720" w:footer="720"/>
      <w:pgNumType w:start="1"/>
      <w:titlePg w:val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Robot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Inconsolata">
    <w:embedRegular w:fontKey="{00000000-0000-0000-0000-000000000000}" r:id="rId5" w:subsetted="0"/>
    <w:embedBold w:fontKey="{00000000-0000-0000-0000-000000000000}" r:id="rId6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DA">
    <w:pPr>
      <w:jc w:val="right"/>
      <w:rPr>
        <w:color w:val="4a86e8"/>
        <w:sz w:val="20"/>
        <w:szCs w:val="20"/>
      </w:rPr>
    </w:pPr>
    <w:r w:rsidDel="00000000" w:rsidR="00000000" w:rsidRPr="00000000">
      <w:rPr>
        <w:color w:val="4a86e8"/>
        <w:sz w:val="20"/>
        <w:szCs w:val="20"/>
        <w:rtl w:val="0"/>
      </w:rPr>
      <w:t xml:space="preserve">Page </w:t>
    </w:r>
    <w:r w:rsidDel="00000000" w:rsidR="00000000" w:rsidRPr="00000000">
      <w:rPr>
        <w:color w:val="4a86e8"/>
        <w:sz w:val="20"/>
        <w:szCs w:val="20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color w:val="4a86e8"/>
        <w:sz w:val="20"/>
        <w:szCs w:val="20"/>
        <w:rtl w:val="0"/>
      </w:rPr>
      <w:t xml:space="preserve"> of 23</w:t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DC">
    <w:pPr>
      <w:rPr/>
    </w:pP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D9">
    <w:pPr>
      <w:rPr>
        <w:color w:val="4a86e8"/>
        <w:sz w:val="20"/>
        <w:szCs w:val="20"/>
      </w:rPr>
    </w:pPr>
    <w:r w:rsidDel="00000000" w:rsidR="00000000" w:rsidRPr="00000000">
      <w:rPr>
        <w:color w:val="4a86e8"/>
        <w:sz w:val="20"/>
        <w:szCs w:val="20"/>
        <w:rtl w:val="0"/>
      </w:rPr>
      <w:t xml:space="preserve">Red Team Summary of Operations</w:t>
      <w:tab/>
      <w:tab/>
      <w:tab/>
      <w:tab/>
      <w:tab/>
      <w:t xml:space="preserve">     </w:t>
      <w:tab/>
      <w:t xml:space="preserve">Report by Paul Barrett</w:t>
    </w:r>
  </w:p>
</w:hdr>
</file>

<file path=word/header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DB">
    <w:pPr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decimal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decimal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hyperlink" Target="https://medium.com/@simonsulyma/hack-the-box-legacy-penetration-testing-with-metasploit-ad6016757504" TargetMode="External"/><Relationship Id="rId20" Type="http://schemas.openxmlformats.org/officeDocument/2006/relationships/hyperlink" Target="https://forum.hackthebox.eu/discussion/3308/python-pty-spawn-not-working" TargetMode="External"/><Relationship Id="rId42" Type="http://schemas.openxmlformats.org/officeDocument/2006/relationships/hyperlink" Target="https://www.rapid7.com/db/vulnerabilities/RPC-PORTMAPPER-0001/" TargetMode="External"/><Relationship Id="rId41" Type="http://schemas.openxmlformats.org/officeDocument/2006/relationships/hyperlink" Target="https://beyondsecurity.com/scan-pentest-network-vulnerabilities-rpc-portmapper.html" TargetMode="External"/><Relationship Id="rId22" Type="http://schemas.openxmlformats.org/officeDocument/2006/relationships/image" Target="media/image17.png"/><Relationship Id="rId44" Type="http://schemas.openxmlformats.org/officeDocument/2006/relationships/header" Target="header2.xml"/><Relationship Id="rId21" Type="http://schemas.openxmlformats.org/officeDocument/2006/relationships/image" Target="media/image5.png"/><Relationship Id="rId43" Type="http://schemas.openxmlformats.org/officeDocument/2006/relationships/header" Target="header1.xml"/><Relationship Id="rId24" Type="http://schemas.openxmlformats.org/officeDocument/2006/relationships/image" Target="media/image12.png"/><Relationship Id="rId46" Type="http://schemas.openxmlformats.org/officeDocument/2006/relationships/footer" Target="footer2.xml"/><Relationship Id="rId23" Type="http://schemas.openxmlformats.org/officeDocument/2006/relationships/image" Target="media/image13.png"/><Relationship Id="rId45" Type="http://schemas.openxmlformats.org/officeDocument/2006/relationships/footer" Target="footer1.xm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3.png"/><Relationship Id="rId26" Type="http://schemas.openxmlformats.org/officeDocument/2006/relationships/image" Target="media/image8.png"/><Relationship Id="rId25" Type="http://schemas.openxmlformats.org/officeDocument/2006/relationships/image" Target="media/image14.png"/><Relationship Id="rId28" Type="http://schemas.openxmlformats.org/officeDocument/2006/relationships/image" Target="media/image18.png"/><Relationship Id="rId27" Type="http://schemas.openxmlformats.org/officeDocument/2006/relationships/image" Target="media/image21.pn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29" Type="http://schemas.openxmlformats.org/officeDocument/2006/relationships/image" Target="media/image16.png"/><Relationship Id="rId7" Type="http://schemas.openxmlformats.org/officeDocument/2006/relationships/image" Target="media/image15.png"/><Relationship Id="rId8" Type="http://schemas.openxmlformats.org/officeDocument/2006/relationships/image" Target="media/image9.png"/><Relationship Id="rId31" Type="http://schemas.openxmlformats.org/officeDocument/2006/relationships/hyperlink" Target="https://www.cvedetails.com/cve/CVE-2018-6082/" TargetMode="External"/><Relationship Id="rId30" Type="http://schemas.openxmlformats.org/officeDocument/2006/relationships/hyperlink" Target="https://hackt.nl/nmap-cheat-sheet/" TargetMode="External"/><Relationship Id="rId11" Type="http://schemas.openxmlformats.org/officeDocument/2006/relationships/image" Target="media/image4.png"/><Relationship Id="rId33" Type="http://schemas.openxmlformats.org/officeDocument/2006/relationships/hyperlink" Target="https://www.cvedetails.com/cve/CVE-1999-0013/" TargetMode="External"/><Relationship Id="rId10" Type="http://schemas.openxmlformats.org/officeDocument/2006/relationships/image" Target="media/image2.png"/><Relationship Id="rId32" Type="http://schemas.openxmlformats.org/officeDocument/2006/relationships/hyperlink" Target="https://www.cvedetails.com/cve/CVE-2017-8779/" TargetMode="External"/><Relationship Id="rId13" Type="http://schemas.openxmlformats.org/officeDocument/2006/relationships/image" Target="media/image1.png"/><Relationship Id="rId35" Type="http://schemas.openxmlformats.org/officeDocument/2006/relationships/hyperlink" Target="https://searchsecurity.techtarget.com/answer/The-dangers-of-open-port-139" TargetMode="External"/><Relationship Id="rId12" Type="http://schemas.openxmlformats.org/officeDocument/2006/relationships/image" Target="media/image11.png"/><Relationship Id="rId34" Type="http://schemas.openxmlformats.org/officeDocument/2006/relationships/hyperlink" Target="https://cve.mitre.org/cgi-bin/cvename.cgi?name=CVE-2017-0143" TargetMode="External"/><Relationship Id="rId15" Type="http://schemas.openxmlformats.org/officeDocument/2006/relationships/image" Target="media/image10.png"/><Relationship Id="rId37" Type="http://schemas.openxmlformats.org/officeDocument/2006/relationships/hyperlink" Target="https://www.thegeekstuff.com/2013/09/mysql-select-command/" TargetMode="External"/><Relationship Id="rId14" Type="http://schemas.openxmlformats.org/officeDocument/2006/relationships/hyperlink" Target="https://packetstormsecurity.com/files/cve/CVE-2020-0796" TargetMode="External"/><Relationship Id="rId36" Type="http://schemas.openxmlformats.org/officeDocument/2006/relationships/hyperlink" Target="https://varonis.com/blog.netcat-commands/" TargetMode="External"/><Relationship Id="rId17" Type="http://schemas.openxmlformats.org/officeDocument/2006/relationships/image" Target="media/image20.png"/><Relationship Id="rId39" Type="http://schemas.openxmlformats.org/officeDocument/2006/relationships/hyperlink" Target="https://www.guardicore.com/2020/03/how-to-protect-your-systems-against-critical-smb-vulnerabilities-cve-2020-0796/" TargetMode="External"/><Relationship Id="rId16" Type="http://schemas.openxmlformats.org/officeDocument/2006/relationships/image" Target="media/image6.png"/><Relationship Id="rId38" Type="http://schemas.openxmlformats.org/officeDocument/2006/relationships/hyperlink" Target="https://searchsecurity.techtarget.com/answer/Detecting-and-defending-against-TCP-port-445-attacks" TargetMode="External"/><Relationship Id="rId19" Type="http://schemas.openxmlformats.org/officeDocument/2006/relationships/image" Target="media/image19.png"/><Relationship Id="rId18" Type="http://schemas.openxmlformats.org/officeDocument/2006/relationships/image" Target="media/image7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-regular.ttf"/><Relationship Id="rId2" Type="http://schemas.openxmlformats.org/officeDocument/2006/relationships/font" Target="fonts/Roboto-bold.ttf"/><Relationship Id="rId3" Type="http://schemas.openxmlformats.org/officeDocument/2006/relationships/font" Target="fonts/Roboto-italic.ttf"/><Relationship Id="rId4" Type="http://schemas.openxmlformats.org/officeDocument/2006/relationships/font" Target="fonts/Roboto-boldItalic.ttf"/><Relationship Id="rId5" Type="http://schemas.openxmlformats.org/officeDocument/2006/relationships/font" Target="fonts/Inconsolata-regular.ttf"/><Relationship Id="rId6" Type="http://schemas.openxmlformats.org/officeDocument/2006/relationships/font" Target="fonts/Inconsolata-bold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ipRndqvXEHmbP88eP4el6/UD9Vsg==">AMUW2mVlEy0JMaFJhuGRKBd278mZ5FTbvBmQpooBbi4dTgZV8jNfJJWBT/qqxX8GeZ0F9LuHpvK+sEMp/51+1weiDkXwy7wdQdOSYNtJm/Klego0ZVPs3ZHZUDS6dtYgV9vkdn4TRfVd4/f2Z5TClrKweuXnoqqjyaatqeGNo9gtYo2li4epK8yQDFrEUQ6aBCLbkxVs1RG4p2oOXaO14HqdZGz6SbVhPNKIgZCp4E/RBlbwQEucxEVKTw5mzh5jOLjg3zaMoSNsMiVHu7JpAvS/dx8OQWcDOVgwME4I41wnflGfQ2ftSgibBRYtcyjCcLTY6FeHy77DCTraAE8pXp2MWK2SlF9ppRHbPpp/8jUPvbgaY22lT7/ShXOuP7mN+R2gcZhAdV9j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